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CB8E7" w14:textId="77777777" w:rsidR="009B0B5E" w:rsidRPr="00315730" w:rsidRDefault="009B0B5E" w:rsidP="009F24D7">
      <w:pPr>
        <w:pStyle w:val="InhaltAnhang"/>
        <w:tabs>
          <w:tab w:val="left" w:pos="3960"/>
        </w:tabs>
        <w:rPr>
          <w:rFonts w:cs="Arial"/>
          <w:sz w:val="24"/>
          <w:szCs w:val="24"/>
          <w:lang w:val="it-IT"/>
        </w:rPr>
      </w:pPr>
    </w:p>
    <w:p w14:paraId="209E4605" w14:textId="337DC028" w:rsidR="009B0B5E" w:rsidRPr="00315730" w:rsidRDefault="009B0B5E" w:rsidP="009B0B5E">
      <w:pPr>
        <w:pStyle w:val="InhaltAnhang"/>
        <w:rPr>
          <w:rFonts w:cs="Arial"/>
          <w:lang w:val="it-IT"/>
        </w:rPr>
      </w:pPr>
      <w:r w:rsidRPr="00315730">
        <w:rPr>
          <w:rFonts w:cs="Arial"/>
          <w:lang w:val="it-IT"/>
        </w:rPr>
        <w:fldChar w:fldCharType="begin" w:fldLock="1"/>
      </w:r>
      <w:r w:rsidRPr="00315730">
        <w:rPr>
          <w:rFonts w:cs="Arial"/>
          <w:lang w:val="it-IT"/>
        </w:rPr>
        <w:instrText xml:space="preserve"> USERPROPERTY  \* MERGEFORMAT USERPROPERTY  \* MERGEFORMAT </w:instrText>
      </w:r>
      <w:r w:rsidRPr="00315730">
        <w:rPr>
          <w:rFonts w:cs="Arial"/>
          <w:lang w:val="it-IT"/>
        </w:rPr>
        <w:fldChar w:fldCharType="end"/>
      </w:r>
      <w:r w:rsidRPr="00315730">
        <w:rPr>
          <w:rFonts w:cs="Arial"/>
          <w:lang w:val="it-IT"/>
        </w:rPr>
        <w:t xml:space="preserve"> </w:t>
      </w:r>
      <w:r w:rsidR="00AA798A" w:rsidRPr="00315730">
        <w:rPr>
          <w:rFonts w:cs="Arial"/>
          <w:lang w:val="it-IT"/>
        </w:rPr>
        <w:t xml:space="preserve"> </w:t>
      </w:r>
      <w:r w:rsidRPr="00315730">
        <w:rPr>
          <w:rFonts w:cs="Arial"/>
          <w:lang w:val="it-IT"/>
        </w:rPr>
        <w:t xml:space="preserve">         </w:t>
      </w:r>
      <w:r w:rsidRPr="00315730">
        <w:rPr>
          <w:rFonts w:cs="Arial"/>
          <w:lang w:val="it-IT"/>
        </w:rPr>
        <w:fldChar w:fldCharType="begin" w:fldLock="1"/>
      </w:r>
      <w:r w:rsidRPr="00315730">
        <w:rPr>
          <w:rFonts w:cs="Arial"/>
          <w:lang w:val="it-IT"/>
        </w:rPr>
        <w:instrText xml:space="preserve"> USERPROPERTY  \* MERGEFORMAT USERPROPERTY  \* MERGEFORMAT </w:instrText>
      </w:r>
      <w:r w:rsidRPr="00315730">
        <w:rPr>
          <w:rFonts w:cs="Arial"/>
          <w:lang w:val="it-IT"/>
        </w:rPr>
        <w:fldChar w:fldCharType="end"/>
      </w:r>
    </w:p>
    <w:p w14:paraId="72F0E7F5" w14:textId="77777777" w:rsidR="00EF43C0" w:rsidRPr="00315730" w:rsidRDefault="00EF43C0" w:rsidP="00F0594D">
      <w:pPr>
        <w:spacing w:after="0" w:line="240" w:lineRule="exact"/>
        <w:rPr>
          <w:rFonts w:cs="Arial"/>
          <w:szCs w:val="20"/>
          <w:lang w:val="it-IT"/>
        </w:rPr>
      </w:pPr>
    </w:p>
    <w:p w14:paraId="1EFFA069" w14:textId="77777777" w:rsidR="0003249F" w:rsidRPr="00315730" w:rsidRDefault="0003249F" w:rsidP="0003249F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4"/>
          <w:szCs w:val="24"/>
          <w:lang w:val="it-IT" w:eastAsia="zh-TW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79"/>
      </w:tblGrid>
      <w:tr w:rsidR="0003249F" w:rsidRPr="00700008" w14:paraId="1F3FFBFC" w14:textId="77777777">
        <w:trPr>
          <w:trHeight w:val="140"/>
        </w:trPr>
        <w:tc>
          <w:tcPr>
            <w:tcW w:w="8379" w:type="dxa"/>
          </w:tcPr>
          <w:p w14:paraId="7DF8E8D6" w14:textId="0BDFF401" w:rsidR="00CB4BED" w:rsidRDefault="004B60E4" w:rsidP="00864D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</w:pPr>
            <w:r w:rsidRPr="00043263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>ZEISS</w:t>
            </w:r>
            <w:r w:rsidR="005E4943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 xml:space="preserve"> </w:t>
            </w:r>
            <w:r w:rsidR="004023CA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>A</w:t>
            </w:r>
            <w:r w:rsidR="005E4943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 xml:space="preserve"> MIDO 2019</w:t>
            </w:r>
            <w:r w:rsidR="00043263" w:rsidRPr="00043263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>:</w:t>
            </w:r>
            <w:r w:rsidR="00F55148" w:rsidRPr="00043263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 xml:space="preserve"> </w:t>
            </w:r>
            <w:r w:rsidR="005E4943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>UN</w:t>
            </w:r>
            <w:r w:rsidR="00F27FB3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>’</w:t>
            </w:r>
            <w:r w:rsidR="004023CA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>ANTICIPAZIONE DEL</w:t>
            </w:r>
            <w:r w:rsidR="005E4943">
              <w:rPr>
                <w:rFonts w:eastAsia="Calibri" w:cs="Arial"/>
                <w:b/>
                <w:bCs/>
                <w:color w:val="000000"/>
                <w:sz w:val="26"/>
                <w:szCs w:val="26"/>
                <w:lang w:val="it-IT" w:eastAsia="zh-TW"/>
              </w:rPr>
              <w:t xml:space="preserve"> FUTURO</w:t>
            </w:r>
          </w:p>
          <w:p w14:paraId="36BE6A2F" w14:textId="77777777" w:rsidR="005E4943" w:rsidRPr="00864DAA" w:rsidRDefault="005E4943" w:rsidP="00864D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color w:val="000000"/>
                <w:sz w:val="26"/>
                <w:szCs w:val="26"/>
                <w:lang w:val="it-IT" w:eastAsia="zh-TW"/>
              </w:rPr>
            </w:pPr>
          </w:p>
          <w:p w14:paraId="4FB9A01B" w14:textId="6DB9BD48" w:rsidR="00864DAA" w:rsidRPr="0085104B" w:rsidRDefault="004023CA" w:rsidP="00864D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color w:val="000000"/>
                <w:lang w:val="it-IT" w:eastAsia="zh-TW"/>
              </w:rPr>
            </w:pPr>
            <w:r>
              <w:rPr>
                <w:rFonts w:eastAsia="Calibri" w:cs="Arial"/>
                <w:bCs/>
                <w:color w:val="000000"/>
                <w:lang w:val="it-IT" w:eastAsia="zh-TW"/>
              </w:rPr>
              <w:t>Lenti con t</w:t>
            </w:r>
            <w:r w:rsidR="00BF40B1">
              <w:rPr>
                <w:rFonts w:eastAsia="Calibri" w:cs="Arial"/>
                <w:bCs/>
                <w:color w:val="000000"/>
                <w:lang w:val="it-IT" w:eastAsia="zh-TW"/>
              </w:rPr>
              <w:t>ecnologia UVProtect e stru</w:t>
            </w:r>
            <w:r>
              <w:rPr>
                <w:rFonts w:eastAsia="Calibri" w:cs="Arial"/>
                <w:bCs/>
                <w:color w:val="000000"/>
                <w:lang w:val="it-IT" w:eastAsia="zh-TW"/>
              </w:rPr>
              <w:t>ment</w:t>
            </w:r>
            <w:r w:rsidR="00BF40B1">
              <w:rPr>
                <w:rFonts w:eastAsia="Calibri" w:cs="Arial"/>
                <w:bCs/>
                <w:color w:val="000000"/>
                <w:lang w:val="it-IT" w:eastAsia="zh-TW"/>
              </w:rPr>
              <w:t xml:space="preserve">i all’avanguardia </w:t>
            </w:r>
            <w:r>
              <w:rPr>
                <w:rFonts w:eastAsia="Calibri" w:cs="Arial"/>
                <w:bCs/>
                <w:color w:val="000000"/>
                <w:lang w:val="it-IT" w:eastAsia="zh-TW"/>
              </w:rPr>
              <w:t>in mostra allo stand dell’azienda (</w:t>
            </w:r>
            <w:r w:rsidR="0085104B">
              <w:rPr>
                <w:rFonts w:eastAsia="Calibri" w:cs="Arial"/>
                <w:bCs/>
                <w:color w:val="000000"/>
                <w:lang w:val="it-IT" w:eastAsia="zh-TW"/>
              </w:rPr>
              <w:t xml:space="preserve"> H11 K12</w:t>
            </w:r>
            <w:r w:rsidR="00EC35C1">
              <w:rPr>
                <w:rFonts w:eastAsia="Calibri" w:cs="Arial"/>
                <w:bCs/>
                <w:color w:val="000000"/>
                <w:lang w:val="it-IT" w:eastAsia="zh-TW"/>
              </w:rPr>
              <w:t>,</w:t>
            </w:r>
            <w:r>
              <w:rPr>
                <w:rFonts w:eastAsia="Calibri" w:cs="Arial"/>
                <w:bCs/>
                <w:color w:val="000000"/>
                <w:lang w:val="it-IT" w:eastAsia="zh-TW"/>
              </w:rPr>
              <w:t xml:space="preserve"> Pad3)</w:t>
            </w:r>
            <w:r w:rsidR="0085104B">
              <w:rPr>
                <w:rFonts w:eastAsia="Calibri" w:cs="Arial"/>
                <w:bCs/>
                <w:color w:val="000000"/>
                <w:lang w:val="it-IT" w:eastAsia="zh-TW"/>
              </w:rPr>
              <w:t xml:space="preserve"> </w:t>
            </w:r>
            <w:r>
              <w:rPr>
                <w:rFonts w:eastAsia="Calibri" w:cs="Arial"/>
                <w:bCs/>
                <w:color w:val="000000"/>
                <w:lang w:val="it-IT" w:eastAsia="zh-TW"/>
              </w:rPr>
              <w:t xml:space="preserve">a dimostrazione dell’attenzione </w:t>
            </w:r>
            <w:r w:rsidR="00BF40B1">
              <w:rPr>
                <w:rFonts w:eastAsia="Calibri" w:cs="Arial"/>
                <w:bCs/>
                <w:color w:val="000000"/>
                <w:lang w:val="it-IT" w:eastAsia="zh-TW"/>
              </w:rPr>
              <w:t xml:space="preserve">che ZEISS ha da sempre </w:t>
            </w:r>
            <w:r>
              <w:rPr>
                <w:rFonts w:eastAsia="Calibri" w:cs="Arial"/>
                <w:bCs/>
                <w:color w:val="000000"/>
                <w:lang w:val="it-IT" w:eastAsia="zh-TW"/>
              </w:rPr>
              <w:t>nei confronti del benessere visivo</w:t>
            </w:r>
          </w:p>
        </w:tc>
      </w:tr>
      <w:tr w:rsidR="0003249F" w:rsidRPr="00700008" w14:paraId="06A32E51" w14:textId="77777777">
        <w:trPr>
          <w:trHeight w:val="279"/>
        </w:trPr>
        <w:tc>
          <w:tcPr>
            <w:tcW w:w="8379" w:type="dxa"/>
          </w:tcPr>
          <w:p w14:paraId="74B2B3A8" w14:textId="1BBA4903" w:rsidR="0003249F" w:rsidRPr="00315730" w:rsidRDefault="0003249F" w:rsidP="001F5A69">
            <w:pPr>
              <w:pStyle w:val="FlietextPressemitteilung"/>
              <w:rPr>
                <w:rFonts w:eastAsia="Calibri" w:cs="Arial"/>
                <w:i/>
                <w:color w:val="000000"/>
                <w:sz w:val="23"/>
                <w:szCs w:val="23"/>
                <w:lang w:val="it-IT" w:eastAsia="zh-TW"/>
              </w:rPr>
            </w:pPr>
          </w:p>
        </w:tc>
      </w:tr>
    </w:tbl>
    <w:p w14:paraId="05A5934D" w14:textId="5C0B9D43" w:rsidR="009F24D7" w:rsidRPr="004B60E4" w:rsidRDefault="009F24D7" w:rsidP="009F24D7">
      <w:pPr>
        <w:pStyle w:val="FlietextPressemitteilung"/>
        <w:jc w:val="both"/>
        <w:rPr>
          <w:rFonts w:cs="Arial"/>
          <w:color w:val="FF0000"/>
          <w:sz w:val="12"/>
          <w:szCs w:val="12"/>
          <w:lang w:val="it-IT"/>
        </w:rPr>
      </w:pPr>
    </w:p>
    <w:p w14:paraId="1F79FBCA" w14:textId="4E0355DD" w:rsidR="001F4DA7" w:rsidRDefault="00864DAA" w:rsidP="00F957C5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  <w:r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>Milano</w:t>
      </w:r>
      <w:r w:rsidR="003E52A9" w:rsidRPr="008977F2"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 xml:space="preserve">, </w:t>
      </w:r>
      <w:r w:rsidR="002779C0"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>1</w:t>
      </w:r>
      <w:r w:rsidR="00700008"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>5</w:t>
      </w:r>
      <w:bookmarkStart w:id="0" w:name="_GoBack"/>
      <w:bookmarkEnd w:id="0"/>
      <w:r w:rsidR="00E0076D"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 xml:space="preserve"> 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>f</w:t>
      </w:r>
      <w:r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>ebbraio</w:t>
      </w:r>
      <w:r w:rsidR="003E52A9" w:rsidRPr="008977F2"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 xml:space="preserve"> </w:t>
      </w:r>
      <w:r w:rsidR="00FA1DB2" w:rsidRPr="008977F2"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>201</w:t>
      </w:r>
      <w:r w:rsidR="00EC2B36" w:rsidRPr="008977F2">
        <w:rPr>
          <w:rStyle w:val="Collegamentoipertestuale"/>
          <w:rFonts w:eastAsia="Calibri" w:cs="Arial"/>
          <w:color w:val="auto"/>
          <w:sz w:val="20"/>
          <w:szCs w:val="20"/>
          <w:lang w:val="it-IT"/>
        </w:rPr>
        <w:t>9</w:t>
      </w:r>
      <w:r w:rsidR="00A33D43" w:rsidRPr="00315730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</w:t>
      </w:r>
      <w:r w:rsidR="00750E87" w:rsidRPr="00315730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–</w:t>
      </w:r>
      <w:r w:rsidR="00E03940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In occasione di MIDO 2019, il 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più grande evento internazionale dedicato al settore mondiale dell’eyewear</w:t>
      </w:r>
      <w:r w:rsidR="008006D8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- </w:t>
      </w:r>
      <w:hyperlink r:id="rId8" w:history="1">
        <w:r w:rsidRPr="00B00E21">
          <w:rPr>
            <w:rStyle w:val="Collegamentoipertestuale"/>
            <w:rFonts w:eastAsia="Calibri" w:cs="Arial"/>
            <w:sz w:val="20"/>
            <w:szCs w:val="20"/>
            <w:lang w:val="it-IT"/>
          </w:rPr>
          <w:t>ZEISS</w:t>
        </w:r>
      </w:hyperlink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</w:t>
      </w:r>
      <w:r w:rsidR="000676FF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presenterà</w:t>
      </w:r>
      <w:r w:rsidR="00E03940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le ultime innovazioni in ambito </w:t>
      </w:r>
      <w:r w:rsidR="00E03940" w:rsidRPr="00B00E21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c</w:t>
      </w:r>
      <w:r w:rsidR="000676FF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onsumer</w:t>
      </w:r>
      <w:r w:rsidR="00E03940" w:rsidRPr="00B00E21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-journey</w:t>
      </w:r>
      <w:r w:rsidR="00E03940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e </w:t>
      </w:r>
      <w:r w:rsidR="00E03940" w:rsidRPr="00B00E21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benessere visivo.</w:t>
      </w:r>
    </w:p>
    <w:p w14:paraId="4086523A" w14:textId="69961B35" w:rsidR="001A175A" w:rsidRDefault="001A175A" w:rsidP="00F957C5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</w:p>
    <w:p w14:paraId="3020F6A2" w14:textId="58191637" w:rsidR="001F4DA7" w:rsidRDefault="00C1186D" w:rsidP="00F957C5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L’approccio “caring” da sempre contraddistingue ZEISS sia nelle</w:t>
      </w:r>
      <w:r w:rsidR="001A175A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</w:t>
      </w:r>
      <w:r w:rsidR="00CF3FD7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tecnologie utilizzate per la </w:t>
      </w:r>
      <w:r w:rsidR="001A175A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produzione di lenti da vista che migliorano la vita delle persone</w:t>
      </w:r>
      <w:r w:rsidR="00EC35C1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,</w:t>
      </w:r>
      <w:r w:rsidR="001A175A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sia a livello di esperienze che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-</w:t>
      </w:r>
      <w:r w:rsidR="001A175A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grazie alle strumentazioni ZEISS presenti nei centri ottici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-</w:t>
      </w:r>
      <w:r w:rsidR="001A175A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i 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clienti</w:t>
      </w:r>
      <w:r w:rsidR="001A175A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possono vivere </w:t>
      </w:r>
      <w:r w:rsidR="00CF3FD7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in prima persona.</w:t>
      </w:r>
    </w:p>
    <w:p w14:paraId="38FD9738" w14:textId="739F14AF" w:rsidR="00CF3FD7" w:rsidRDefault="00CF3FD7" w:rsidP="00F957C5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</w:p>
    <w:p w14:paraId="2B578A64" w14:textId="4B48AE32" w:rsidR="005B4D2E" w:rsidRDefault="00CF3FD7" w:rsidP="00F957C5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In particolare, in occasione di MIDO, ZEISS presenterà </w:t>
      </w:r>
      <w:hyperlink r:id="rId9" w:history="1">
        <w:r w:rsidRPr="00B00E21">
          <w:rPr>
            <w:rStyle w:val="Collegamentoipertestuale"/>
            <w:rFonts w:eastAsia="Calibri" w:cs="Arial"/>
            <w:b/>
            <w:sz w:val="20"/>
            <w:szCs w:val="20"/>
            <w:lang w:val="it-IT"/>
          </w:rPr>
          <w:t>VISUFIT 1000</w:t>
        </w:r>
      </w:hyperlink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: 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una piattaforma </w:t>
      </w:r>
      <w:r w:rsidR="0080591F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3D innovativa</w:t>
      </w:r>
      <w:r w:rsidR="00C1186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,</w:t>
      </w:r>
      <w:r w:rsidR="0080591F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in grado di garantire una 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centratura digitale </w:t>
      </w:r>
      <w:r w:rsidR="00DD7132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accurata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.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Un aspetto di primaria importanza per un’ottima correzione della vista </w:t>
      </w:r>
      <w:r w:rsidR="00C1186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per la quale </w:t>
      </w:r>
      <w:r w:rsidR="00C1186D"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 xml:space="preserve">non basta </w:t>
      </w:r>
      <w:r w:rsidR="0085104B"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una prescrizione corretta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: una centratura non adeguata può infatti diminuire fino al 40% le performance delle lenti. </w:t>
      </w:r>
      <w:r w:rsidR="00DD7132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Con 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VISUFIT 1000</w:t>
      </w:r>
      <w:r w:rsidR="00DD7132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, il consumatore sarà certo che la montatura e</w:t>
      </w:r>
      <w:r w:rsidR="003609F7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le</w:t>
      </w:r>
      <w:r w:rsidR="00DD7132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lenti si adatteranno perfettamente l’una alle altre. </w:t>
      </w:r>
    </w:p>
    <w:p w14:paraId="2877DD05" w14:textId="77777777" w:rsidR="005B4D2E" w:rsidRDefault="005B4D2E" w:rsidP="00F957C5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</w:p>
    <w:p w14:paraId="7CB71152" w14:textId="45448BAE" w:rsidR="0080591F" w:rsidRDefault="00F33249" w:rsidP="00F957C5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In mostra a MIDO, n</w:t>
      </w:r>
      <w:r w:rsidR="0080591F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on solo 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l</w:t>
      </w:r>
      <w:r w:rsidR="00E01F7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’innovazione 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ZEISS </w:t>
      </w:r>
      <w:r w:rsidR="0080591F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applicata alle strumentazioni, ma anche alle lenti da vista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con</w:t>
      </w:r>
      <w:r w:rsidR="00E01F7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la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tecnologia </w:t>
      </w:r>
      <w:hyperlink r:id="rId10" w:history="1">
        <w:r w:rsidRPr="00B00E21">
          <w:rPr>
            <w:rStyle w:val="Collegamentoipertestuale"/>
            <w:rFonts w:eastAsia="Calibri" w:cs="Arial"/>
            <w:b/>
            <w:sz w:val="20"/>
            <w:szCs w:val="20"/>
            <w:lang w:val="it-IT"/>
          </w:rPr>
          <w:t>UVProtect</w:t>
        </w:r>
      </w:hyperlink>
      <w:r w:rsidR="00B00E21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: un substrato invisibile che offre</w:t>
      </w:r>
      <w:r w:rsidR="00E01F7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una protezione completa </w:t>
      </w:r>
      <w:r w:rsidR="00E01F7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dai raggi UV 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senza alcun</w:t>
      </w:r>
      <w:r w:rsidR="00E01F7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a differenza estetica rispetto alle classiche lenti da vista. L’importanza di </w:t>
      </w:r>
      <w:r w:rsidR="00E01F7D"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proteggere</w:t>
      </w:r>
      <w:r w:rsidR="00E01F7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completamente 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gli </w:t>
      </w:r>
      <w:r w:rsidR="00E01F7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occhi dai </w:t>
      </w:r>
      <w:r w:rsidR="00E01F7D"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raggi UV</w:t>
      </w:r>
      <w:r w:rsidR="00BF40B1"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 xml:space="preserve"> </w:t>
      </w:r>
      <w:r w:rsidR="0085104B"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 xml:space="preserve">ogni giorno e </w:t>
      </w:r>
      <w:r w:rsidR="00BF40B1"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in ogni momento dell’anno</w:t>
      </w:r>
      <w:r w:rsidR="00BF40B1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,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</w:t>
      </w:r>
      <w:r w:rsidR="00E01F7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è un aspetto da non sottovalutare quando si è di fronte alla scelta delle proprie lenti da vista. </w:t>
      </w:r>
      <w:r w:rsidR="00B00E21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Basti pensare che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ben</w:t>
      </w:r>
      <w:r w:rsidR="00B00E21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il 70% delle lenti da vista vendute oggi non offre un’adeguata protezione dalle radiazioni U</w:t>
      </w:r>
      <w:r w:rsidR="00C0223E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V</w:t>
      </w:r>
      <w:r w:rsidR="00C0223E">
        <w:rPr>
          <w:rStyle w:val="Rimandonotaapidipagina"/>
          <w:rFonts w:eastAsia="Calibri" w:cs="Arial"/>
          <w:sz w:val="20"/>
          <w:szCs w:val="20"/>
          <w:lang w:val="it-IT"/>
        </w:rPr>
        <w:footnoteReference w:id="1"/>
      </w:r>
      <w:r w:rsidR="00B00E21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. </w:t>
      </w:r>
    </w:p>
    <w:p w14:paraId="17E5FA15" w14:textId="77777777" w:rsidR="002E4F5A" w:rsidRDefault="002E4F5A" w:rsidP="00F957C5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</w:p>
    <w:p w14:paraId="5CFA5C2A" w14:textId="468848A0" w:rsidR="006D31C1" w:rsidRDefault="00104EF9" w:rsidP="006D31C1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Allo stand </w:t>
      </w:r>
      <w:r w:rsidRPr="006145D8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 xml:space="preserve">ZEISS </w:t>
      </w:r>
      <w:r w:rsidR="00CE4070" w:rsidRPr="00CE4070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a</w:t>
      </w:r>
      <w:r w:rsidRPr="006145D8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 xml:space="preserve"> MIDO</w:t>
      </w:r>
      <w:r w:rsidR="00CE4070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 xml:space="preserve"> 2019</w:t>
      </w:r>
      <w:r w:rsidR="0085104B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 xml:space="preserve"> </w:t>
      </w:r>
      <w:r w:rsidR="0085104B" w:rsidRPr="0085104B">
        <w:rPr>
          <w:rStyle w:val="Collegamentoipertestuale"/>
          <w:rFonts w:eastAsia="Calibri" w:cs="Arial"/>
          <w:i/>
          <w:color w:val="auto"/>
          <w:sz w:val="20"/>
          <w:szCs w:val="20"/>
          <w:u w:val="none"/>
          <w:lang w:val="it-IT"/>
        </w:rPr>
        <w:t>(padiglione 03 – Stand H11 K12)</w:t>
      </w:r>
      <w:r w:rsidR="00CE4070" w:rsidRP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,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si potrà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vedere VISUFIT 1000 all’opera, </w:t>
      </w:r>
      <w:r w:rsidRP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simulando l’interno </w:t>
      </w:r>
      <w:r w:rsidR="00C1186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consumer</w:t>
      </w:r>
      <w:r w:rsidRP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-journey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. </w:t>
      </w:r>
      <w:r w:rsidR="006145D8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Un’esperienza coinvolgente </w:t>
      </w:r>
      <w:r w:rsidR="00B00E21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che permetterà ai visitatori di</w:t>
      </w:r>
      <w:r w:rsidR="00C1186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</w:t>
      </w:r>
      <w:r w:rsidR="00552E92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vedere in 3D l’intero percorso, </w:t>
      </w:r>
      <w:r w:rsidR="00552E92" w:rsidRPr="00B7370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dalla scelta della lente alla simulazione di inserimento sull’occhiale scelto</w:t>
      </w:r>
      <w:r w:rsidR="00B7370D" w:rsidRPr="00B7370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,</w:t>
      </w:r>
      <w:r w:rsidR="00552E92" w:rsidRPr="00B7370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in modo semplice e </w:t>
      </w:r>
      <w:r w:rsidR="00B7370D" w:rsidRPr="00B7370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soprattutto visivo. </w:t>
      </w:r>
    </w:p>
    <w:p w14:paraId="242CCAF2" w14:textId="1110EBEF" w:rsidR="00BF40B1" w:rsidRDefault="00BF40B1" w:rsidP="006D31C1">
      <w:pPr>
        <w:pStyle w:val="FlietextPressemitteilung"/>
        <w:jc w:val="both"/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</w:pP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Inoltre, allo stand ZEISS</w:t>
      </w:r>
      <w:r w:rsidR="00C1186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,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sarà possibile fare un </w:t>
      </w:r>
      <w:r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check gratuito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con un apposito </w:t>
      </w:r>
      <w:r w:rsidR="00C1186D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tool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ZEISS </w:t>
      </w:r>
      <w:r w:rsidRPr="00C1186D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per verificare il grado di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</w:t>
      </w:r>
      <w:r w:rsidRPr="00BF40B1"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  <w:t>protezione UV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delle proprie lenti e ricevere suggerimenti e informazioni su questa 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fondamentale</w:t>
      </w:r>
      <w:r w:rsidR="00B00E21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e </w:t>
      </w:r>
      <w:r w:rsidR="0085104B"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>innovativa</w:t>
      </w:r>
      <w:r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  <w:t xml:space="preserve"> tecnologia.</w:t>
      </w:r>
    </w:p>
    <w:p w14:paraId="01981C02" w14:textId="437730FF" w:rsidR="00BF40B1" w:rsidRDefault="00BF40B1" w:rsidP="006D31C1">
      <w:pPr>
        <w:pStyle w:val="FlietextPressemitteilung"/>
        <w:jc w:val="both"/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</w:pPr>
    </w:p>
    <w:p w14:paraId="4E9F9049" w14:textId="5A6F2A2B" w:rsidR="00BF40B1" w:rsidRDefault="00BF40B1" w:rsidP="006D31C1">
      <w:pPr>
        <w:pStyle w:val="FlietextPressemitteilung"/>
        <w:jc w:val="both"/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</w:pPr>
    </w:p>
    <w:p w14:paraId="75B191CE" w14:textId="3833720A" w:rsidR="00BF40B1" w:rsidRDefault="00BF40B1" w:rsidP="006D31C1">
      <w:pPr>
        <w:pStyle w:val="FlietextPressemitteilung"/>
        <w:jc w:val="both"/>
        <w:rPr>
          <w:rStyle w:val="Collegamentoipertestuale"/>
          <w:rFonts w:eastAsia="Calibri" w:cs="Arial"/>
          <w:b/>
          <w:color w:val="auto"/>
          <w:sz w:val="20"/>
          <w:szCs w:val="20"/>
          <w:u w:val="none"/>
          <w:lang w:val="it-IT"/>
        </w:rPr>
      </w:pPr>
    </w:p>
    <w:p w14:paraId="28AABA2F" w14:textId="5D84A03A" w:rsidR="00BF40B1" w:rsidRDefault="00BF40B1" w:rsidP="006D31C1">
      <w:pPr>
        <w:pStyle w:val="FlietextPressemitteilung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</w:p>
    <w:p w14:paraId="041E4344" w14:textId="360CBF73" w:rsidR="008977F2" w:rsidRDefault="008977F2" w:rsidP="004B60E4">
      <w:pPr>
        <w:pStyle w:val="FlietextPressemitteilung"/>
        <w:spacing w:line="360" w:lineRule="auto"/>
        <w:jc w:val="both"/>
        <w:rPr>
          <w:rStyle w:val="Collegamentoipertestuale"/>
          <w:rFonts w:eastAsia="Calibri" w:cs="Arial"/>
          <w:color w:val="auto"/>
          <w:sz w:val="20"/>
          <w:szCs w:val="20"/>
          <w:u w:val="none"/>
          <w:lang w:val="it-IT"/>
        </w:rPr>
      </w:pPr>
    </w:p>
    <w:p w14:paraId="770DBD6D" w14:textId="17D109C8" w:rsidR="003A4ACA" w:rsidRDefault="003A4ACA" w:rsidP="00A357AD">
      <w:pPr>
        <w:spacing w:after="0" w:line="240" w:lineRule="auto"/>
        <w:rPr>
          <w:rFonts w:cs="Arial"/>
          <w:b/>
          <w:color w:val="000000" w:themeColor="text1"/>
          <w:sz w:val="16"/>
          <w:szCs w:val="16"/>
          <w:lang w:val="it-IT"/>
        </w:rPr>
      </w:pPr>
      <w:r w:rsidRPr="003A4ACA">
        <w:rPr>
          <w:rFonts w:cs="Arial"/>
          <w:b/>
          <w:color w:val="000000" w:themeColor="text1"/>
          <w:sz w:val="16"/>
          <w:szCs w:val="16"/>
          <w:lang w:val="it-IT"/>
        </w:rPr>
        <w:t>Informazioni su ZEISS</w:t>
      </w:r>
    </w:p>
    <w:p w14:paraId="3DF84733" w14:textId="77777777" w:rsidR="00F957C5" w:rsidRPr="003A4ACA" w:rsidRDefault="00F957C5" w:rsidP="003A4ACA">
      <w:pPr>
        <w:pStyle w:val="FlietextPressemitteilung"/>
        <w:spacing w:line="240" w:lineRule="auto"/>
        <w:jc w:val="both"/>
        <w:rPr>
          <w:rFonts w:cs="Arial"/>
          <w:b/>
          <w:color w:val="000000" w:themeColor="text1"/>
          <w:sz w:val="16"/>
          <w:szCs w:val="16"/>
          <w:lang w:val="it-IT"/>
        </w:rPr>
      </w:pPr>
    </w:p>
    <w:p w14:paraId="600AFA67" w14:textId="77777777" w:rsidR="00BD4965" w:rsidRPr="00315730" w:rsidRDefault="00BD4965" w:rsidP="00BD4965">
      <w:pPr>
        <w:pStyle w:val="FlietextPressemitteilung"/>
        <w:spacing w:line="240" w:lineRule="auto"/>
        <w:jc w:val="both"/>
        <w:rPr>
          <w:rFonts w:cs="Arial"/>
          <w:sz w:val="16"/>
          <w:szCs w:val="16"/>
          <w:lang w:val="it-IT"/>
        </w:rPr>
      </w:pPr>
      <w:r w:rsidRPr="00315730">
        <w:rPr>
          <w:rFonts w:cs="Arial"/>
          <w:color w:val="000000"/>
          <w:sz w:val="16"/>
          <w:szCs w:val="16"/>
          <w:lang w:val="it-IT"/>
        </w:rPr>
        <w:t xml:space="preserve">ZEISS è un gruppo tecnologico </w:t>
      </w:r>
      <w:r>
        <w:rPr>
          <w:rFonts w:cs="Arial"/>
          <w:color w:val="000000"/>
          <w:sz w:val="16"/>
          <w:szCs w:val="16"/>
          <w:lang w:val="it-IT"/>
        </w:rPr>
        <w:t>leader</w:t>
      </w:r>
      <w:r w:rsidRPr="00315730">
        <w:rPr>
          <w:rFonts w:cs="Arial"/>
          <w:color w:val="000000"/>
          <w:sz w:val="16"/>
          <w:szCs w:val="16"/>
          <w:lang w:val="it-IT"/>
        </w:rPr>
        <w:t xml:space="preserve"> a livello mondiale nei settori dell’ottica e dell’optoelettronica. Il Gruppo ZEISS sviluppa, produce e </w:t>
      </w:r>
      <w:r w:rsidRPr="00315730">
        <w:rPr>
          <w:rFonts w:cs="Arial"/>
          <w:sz w:val="16"/>
          <w:szCs w:val="16"/>
          <w:lang w:val="it-IT"/>
        </w:rPr>
        <w:t xml:space="preserve">commercializza soluzioni per metrologia, microscopia, tecnologia medicale, lenti per occhiali e obiettivi per fotografia e cinematografia, binocoli e attrezzature per la tecnologia dei semiconduttori. </w:t>
      </w:r>
    </w:p>
    <w:p w14:paraId="2A856D17" w14:textId="77777777" w:rsidR="00BD4965" w:rsidRDefault="00BD4965" w:rsidP="003A4ACA">
      <w:pPr>
        <w:pStyle w:val="FlietextPressemitteilung"/>
        <w:spacing w:line="240" w:lineRule="auto"/>
        <w:jc w:val="both"/>
        <w:rPr>
          <w:rFonts w:cs="Arial"/>
          <w:color w:val="FF0000"/>
          <w:sz w:val="16"/>
          <w:szCs w:val="16"/>
          <w:lang w:val="it-IT"/>
        </w:rPr>
      </w:pPr>
    </w:p>
    <w:p w14:paraId="6528F728" w14:textId="34113B9F" w:rsidR="003A4ACA" w:rsidRPr="00BD4965" w:rsidRDefault="00BD4965" w:rsidP="00BD4965">
      <w:pPr>
        <w:pStyle w:val="FlietextPressemitteilung"/>
        <w:spacing w:line="240" w:lineRule="auto"/>
        <w:jc w:val="both"/>
        <w:rPr>
          <w:rFonts w:cs="Arial"/>
          <w:color w:val="000000" w:themeColor="text1"/>
          <w:sz w:val="16"/>
          <w:szCs w:val="16"/>
          <w:lang w:val="it-IT"/>
        </w:rPr>
      </w:pPr>
      <w:r w:rsidRPr="00BD4965">
        <w:rPr>
          <w:rFonts w:cs="Arial"/>
          <w:color w:val="000000" w:themeColor="text1"/>
          <w:sz w:val="16"/>
          <w:szCs w:val="16"/>
          <w:lang w:val="it-IT"/>
        </w:rPr>
        <w:t xml:space="preserve">Nell’anno fiscale 2017/18 il Gruppo ZEISS, che conta circa 30.000 dipendenti, ha registrato un fatturato di oltre 5,8 </w:t>
      </w:r>
      <w:r w:rsidRPr="00507695">
        <w:rPr>
          <w:rFonts w:cs="Arial"/>
          <w:color w:val="000000" w:themeColor="text1"/>
          <w:sz w:val="16"/>
          <w:szCs w:val="16"/>
          <w:lang w:val="it-IT"/>
        </w:rPr>
        <w:t>miliardi</w:t>
      </w:r>
      <w:r w:rsidRPr="00BD4965">
        <w:rPr>
          <w:rFonts w:cs="Arial"/>
          <w:color w:val="000000" w:themeColor="text1"/>
          <w:sz w:val="16"/>
          <w:szCs w:val="16"/>
          <w:lang w:val="it-IT"/>
        </w:rPr>
        <w:t xml:space="preserve"> di Euro </w:t>
      </w:r>
      <w:r w:rsidR="003A4ACA" w:rsidRPr="00BD4965">
        <w:rPr>
          <w:rFonts w:cs="Arial"/>
          <w:color w:val="000000" w:themeColor="text1"/>
          <w:sz w:val="16"/>
          <w:szCs w:val="16"/>
          <w:lang w:val="it-IT"/>
        </w:rPr>
        <w:t>nei suoi quattro segmenti: Industrial Quality &amp; Research, Medical Technology, Consumer Markets e Semiconductor Manufacturing Technology (dati aggiornati al 30 settembre 2018).</w:t>
      </w:r>
    </w:p>
    <w:p w14:paraId="6F9E9D68" w14:textId="77777777" w:rsidR="003A4ACA" w:rsidRPr="00BD4965" w:rsidRDefault="003A4ACA" w:rsidP="003A4ACA">
      <w:pPr>
        <w:pStyle w:val="FlietextPressemitteilung"/>
        <w:spacing w:line="240" w:lineRule="auto"/>
        <w:jc w:val="both"/>
        <w:rPr>
          <w:rFonts w:cs="Arial"/>
          <w:color w:val="FF0000"/>
          <w:sz w:val="16"/>
          <w:szCs w:val="16"/>
          <w:lang w:val="it-IT"/>
        </w:rPr>
      </w:pPr>
    </w:p>
    <w:p w14:paraId="3309A3DB" w14:textId="65BDF4B2" w:rsidR="003A4ACA" w:rsidRPr="004C7BD1" w:rsidRDefault="003A4ACA" w:rsidP="003A4ACA">
      <w:pPr>
        <w:pStyle w:val="FlietextPressemitteilung"/>
        <w:spacing w:line="240" w:lineRule="auto"/>
        <w:jc w:val="both"/>
        <w:rPr>
          <w:rFonts w:cs="Arial"/>
          <w:color w:val="000000" w:themeColor="text1"/>
          <w:sz w:val="16"/>
          <w:szCs w:val="16"/>
          <w:lang w:val="it-IT"/>
        </w:rPr>
      </w:pPr>
      <w:r w:rsidRPr="004C7BD1">
        <w:rPr>
          <w:rFonts w:cs="Arial"/>
          <w:color w:val="000000" w:themeColor="text1"/>
          <w:sz w:val="16"/>
          <w:szCs w:val="16"/>
          <w:lang w:val="it-IT"/>
        </w:rPr>
        <w:t>ZEISS sviluppa, produce e distribuisce soluzioni innovative per la metrologia industriale e la garanzia di qualità, per i microscopi usati nelle scienze biologiche e nella ricerca sui materiali e per le tecnologie medicali dedicate alla diagnosi e al trattamento delle malattie nelle specializzazioni di oftalmologia e microchirurgia. Il nome ZEISS è conosciuto nel mondo anche come sinonimo di litografia ottica, strumento usato dall'industria dei chip per la produzione di semiconduttori. La domanda di prodotti a marchio ZEISS quali lenti per occhiali da vista, lenti per foto e videocamere e binoculari è in crescita.</w:t>
      </w:r>
    </w:p>
    <w:p w14:paraId="13DFD2D1" w14:textId="77777777" w:rsidR="003A4ACA" w:rsidRPr="004C7BD1" w:rsidRDefault="003A4ACA" w:rsidP="003A4ACA">
      <w:pPr>
        <w:pStyle w:val="FlietextPressemitteilung"/>
        <w:spacing w:line="240" w:lineRule="auto"/>
        <w:jc w:val="both"/>
        <w:rPr>
          <w:rFonts w:cs="Arial"/>
          <w:color w:val="000000" w:themeColor="text1"/>
          <w:sz w:val="16"/>
          <w:szCs w:val="16"/>
          <w:lang w:val="it-IT"/>
        </w:rPr>
      </w:pPr>
    </w:p>
    <w:p w14:paraId="0CA74FA1" w14:textId="1A3221A6" w:rsidR="003A4ACA" w:rsidRPr="004C7BD1" w:rsidRDefault="003A4ACA" w:rsidP="003A4ACA">
      <w:pPr>
        <w:pStyle w:val="FlietextPressemitteilung"/>
        <w:spacing w:line="240" w:lineRule="auto"/>
        <w:jc w:val="both"/>
        <w:rPr>
          <w:rFonts w:cs="Arial"/>
          <w:color w:val="000000" w:themeColor="text1"/>
          <w:sz w:val="16"/>
          <w:szCs w:val="16"/>
          <w:lang w:val="it-IT"/>
        </w:rPr>
      </w:pPr>
      <w:r w:rsidRPr="004C7BD1">
        <w:rPr>
          <w:rFonts w:cs="Arial"/>
          <w:color w:val="000000" w:themeColor="text1"/>
          <w:sz w:val="16"/>
          <w:szCs w:val="16"/>
          <w:lang w:val="it-IT"/>
        </w:rPr>
        <w:t xml:space="preserve">Grazie a un portfolio in linea con le future aree di </w:t>
      </w:r>
      <w:r w:rsidR="004C7BD1">
        <w:rPr>
          <w:rFonts w:cs="Arial"/>
          <w:color w:val="000000" w:themeColor="text1"/>
          <w:sz w:val="16"/>
          <w:szCs w:val="16"/>
          <w:lang w:val="it-IT"/>
        </w:rPr>
        <w:t>sviluppo (</w:t>
      </w:r>
      <w:r w:rsidRPr="004C7BD1">
        <w:rPr>
          <w:rFonts w:cs="Arial"/>
          <w:color w:val="000000" w:themeColor="text1"/>
          <w:sz w:val="16"/>
          <w:szCs w:val="16"/>
          <w:lang w:val="it-IT"/>
        </w:rPr>
        <w:t>quali digitalizzazione, sanità e Smart Production</w:t>
      </w:r>
      <w:r w:rsidR="004C7BD1">
        <w:rPr>
          <w:rFonts w:cs="Arial"/>
          <w:color w:val="000000" w:themeColor="text1"/>
          <w:sz w:val="16"/>
          <w:szCs w:val="16"/>
          <w:lang w:val="it-IT"/>
        </w:rPr>
        <w:t>)</w:t>
      </w:r>
      <w:r w:rsidRPr="004C7BD1">
        <w:rPr>
          <w:rFonts w:cs="Arial"/>
          <w:color w:val="000000" w:themeColor="text1"/>
          <w:sz w:val="16"/>
          <w:szCs w:val="16"/>
          <w:lang w:val="it-IT"/>
        </w:rPr>
        <w:t xml:space="preserve"> e </w:t>
      </w:r>
      <w:r w:rsidR="004C7BD1">
        <w:rPr>
          <w:rFonts w:cs="Arial"/>
          <w:color w:val="000000" w:themeColor="text1"/>
          <w:sz w:val="16"/>
          <w:szCs w:val="16"/>
          <w:lang w:val="it-IT"/>
        </w:rPr>
        <w:t xml:space="preserve">grazie </w:t>
      </w:r>
      <w:r w:rsidRPr="004C7BD1">
        <w:rPr>
          <w:rFonts w:cs="Arial"/>
          <w:color w:val="000000" w:themeColor="text1"/>
          <w:sz w:val="16"/>
          <w:szCs w:val="16"/>
          <w:lang w:val="it-IT"/>
        </w:rPr>
        <w:t xml:space="preserve">a un </w:t>
      </w:r>
      <w:r w:rsidR="004C7BD1">
        <w:rPr>
          <w:rFonts w:cs="Arial"/>
          <w:color w:val="000000" w:themeColor="text1"/>
          <w:sz w:val="16"/>
          <w:szCs w:val="16"/>
          <w:lang w:val="it-IT"/>
        </w:rPr>
        <w:t>brand</w:t>
      </w:r>
      <w:r w:rsidRPr="004C7BD1">
        <w:rPr>
          <w:rFonts w:cs="Arial"/>
          <w:color w:val="000000" w:themeColor="text1"/>
          <w:sz w:val="16"/>
          <w:szCs w:val="16"/>
          <w:lang w:val="it-IT"/>
        </w:rPr>
        <w:t xml:space="preserve"> forte, ZEISS sta costruendo un futuro che va oltre i settori dell'ottica e dell'opt</w:t>
      </w:r>
      <w:r w:rsidR="004C7BD1">
        <w:rPr>
          <w:rFonts w:cs="Arial"/>
          <w:color w:val="000000" w:themeColor="text1"/>
          <w:sz w:val="16"/>
          <w:szCs w:val="16"/>
          <w:lang w:val="it-IT"/>
        </w:rPr>
        <w:t xml:space="preserve">oelettronica: i considerevoli </w:t>
      </w:r>
      <w:r w:rsidRPr="004C7BD1">
        <w:rPr>
          <w:rFonts w:cs="Arial"/>
          <w:color w:val="000000" w:themeColor="text1"/>
          <w:sz w:val="16"/>
          <w:szCs w:val="16"/>
          <w:lang w:val="it-IT"/>
        </w:rPr>
        <w:t xml:space="preserve">investimenti dell'azienda </w:t>
      </w:r>
      <w:r w:rsidR="004C7BD1">
        <w:rPr>
          <w:rFonts w:cs="Arial"/>
          <w:color w:val="000000" w:themeColor="text1"/>
          <w:sz w:val="16"/>
          <w:szCs w:val="16"/>
          <w:lang w:val="it-IT"/>
        </w:rPr>
        <w:t>stanno gettando</w:t>
      </w:r>
      <w:r w:rsidRPr="004C7BD1">
        <w:rPr>
          <w:rFonts w:cs="Arial"/>
          <w:color w:val="000000" w:themeColor="text1"/>
          <w:sz w:val="16"/>
          <w:szCs w:val="16"/>
          <w:lang w:val="it-IT"/>
        </w:rPr>
        <w:t xml:space="preserve"> le basi per la continua espansione della leadership di ZEISS nella tecnologia e sul mercato. </w:t>
      </w:r>
    </w:p>
    <w:p w14:paraId="1B443139" w14:textId="520134C2" w:rsidR="003A4ACA" w:rsidRPr="003A4ACA" w:rsidRDefault="003A4ACA" w:rsidP="003A4ACA">
      <w:pPr>
        <w:pStyle w:val="FlietextPressemitteilung"/>
        <w:spacing w:line="240" w:lineRule="auto"/>
        <w:jc w:val="both"/>
        <w:rPr>
          <w:rFonts w:cs="Arial"/>
          <w:color w:val="FF0000"/>
          <w:sz w:val="16"/>
          <w:szCs w:val="16"/>
          <w:lang w:val="it-IT"/>
        </w:rPr>
      </w:pPr>
    </w:p>
    <w:p w14:paraId="56F264CE" w14:textId="4B00DA1E" w:rsidR="003E52A9" w:rsidRDefault="003E52A9" w:rsidP="00AE6FCD">
      <w:pPr>
        <w:pStyle w:val="FlietextPressemitteilung"/>
        <w:spacing w:line="240" w:lineRule="auto"/>
        <w:jc w:val="both"/>
        <w:rPr>
          <w:rFonts w:cs="Arial"/>
          <w:color w:val="000000"/>
          <w:sz w:val="16"/>
          <w:szCs w:val="16"/>
          <w:lang w:val="it-IT"/>
        </w:rPr>
      </w:pPr>
      <w:r w:rsidRPr="00315730">
        <w:rPr>
          <w:rFonts w:cs="Arial"/>
          <w:sz w:val="16"/>
          <w:szCs w:val="16"/>
          <w:lang w:val="it-IT"/>
        </w:rPr>
        <w:t xml:space="preserve">Il Gruppo ZEISS </w:t>
      </w:r>
      <w:r w:rsidR="00CB4BED" w:rsidRPr="00315730">
        <w:rPr>
          <w:rFonts w:cs="Arial"/>
          <w:sz w:val="16"/>
          <w:szCs w:val="16"/>
          <w:lang w:val="it-IT"/>
        </w:rPr>
        <w:t>è presente</w:t>
      </w:r>
      <w:r w:rsidRPr="00315730">
        <w:rPr>
          <w:rFonts w:cs="Arial"/>
          <w:color w:val="000000"/>
          <w:sz w:val="16"/>
          <w:szCs w:val="16"/>
          <w:lang w:val="it-IT"/>
        </w:rPr>
        <w:t xml:space="preserve"> in </w:t>
      </w:r>
      <w:r w:rsidR="0092340D">
        <w:rPr>
          <w:rFonts w:cs="Arial"/>
          <w:color w:val="000000"/>
          <w:sz w:val="16"/>
          <w:szCs w:val="16"/>
          <w:lang w:val="it-IT"/>
        </w:rPr>
        <w:t>quasi</w:t>
      </w:r>
      <w:r w:rsidRPr="00315730">
        <w:rPr>
          <w:rFonts w:cs="Arial"/>
          <w:color w:val="000000"/>
          <w:sz w:val="16"/>
          <w:szCs w:val="16"/>
          <w:lang w:val="it-IT"/>
        </w:rPr>
        <w:t xml:space="preserve"> </w:t>
      </w:r>
      <w:r w:rsidR="00AA2D24" w:rsidRPr="00315730">
        <w:rPr>
          <w:rFonts w:cs="Arial"/>
          <w:color w:val="000000"/>
          <w:sz w:val="16"/>
          <w:szCs w:val="16"/>
          <w:lang w:val="it-IT"/>
        </w:rPr>
        <w:t>5</w:t>
      </w:r>
      <w:r w:rsidRPr="00315730">
        <w:rPr>
          <w:rFonts w:cs="Arial"/>
          <w:color w:val="000000"/>
          <w:sz w:val="16"/>
          <w:szCs w:val="16"/>
          <w:lang w:val="it-IT"/>
        </w:rPr>
        <w:t xml:space="preserve">0 </w:t>
      </w:r>
      <w:r w:rsidR="0092340D">
        <w:rPr>
          <w:rFonts w:cs="Arial"/>
          <w:color w:val="000000"/>
          <w:sz w:val="16"/>
          <w:szCs w:val="16"/>
          <w:lang w:val="it-IT"/>
        </w:rPr>
        <w:t>Paesi con circa</w:t>
      </w:r>
      <w:r w:rsidRPr="00315730">
        <w:rPr>
          <w:rFonts w:cs="Arial"/>
          <w:color w:val="000000"/>
          <w:sz w:val="16"/>
          <w:szCs w:val="16"/>
          <w:lang w:val="it-IT"/>
        </w:rPr>
        <w:t xml:space="preserve"> </w:t>
      </w:r>
      <w:r w:rsidR="00AA2D24" w:rsidRPr="00315730">
        <w:rPr>
          <w:rFonts w:cs="Arial"/>
          <w:color w:val="000000"/>
          <w:sz w:val="16"/>
          <w:szCs w:val="16"/>
          <w:lang w:val="it-IT"/>
        </w:rPr>
        <w:t>6</w:t>
      </w:r>
      <w:r w:rsidRPr="00315730">
        <w:rPr>
          <w:rFonts w:cs="Arial"/>
          <w:color w:val="000000"/>
          <w:sz w:val="16"/>
          <w:szCs w:val="16"/>
          <w:lang w:val="it-IT"/>
        </w:rPr>
        <w:t>0 centri di vendita e assistenza in tutto il mondo, oltre</w:t>
      </w:r>
      <w:r w:rsidR="00CB4BED" w:rsidRPr="00315730">
        <w:rPr>
          <w:rFonts w:cs="Arial"/>
          <w:color w:val="000000"/>
          <w:sz w:val="16"/>
          <w:szCs w:val="16"/>
          <w:lang w:val="it-IT"/>
        </w:rPr>
        <w:t xml:space="preserve"> a</w:t>
      </w:r>
      <w:r w:rsidRPr="00315730">
        <w:rPr>
          <w:rFonts w:cs="Arial"/>
          <w:color w:val="000000"/>
          <w:sz w:val="16"/>
          <w:szCs w:val="16"/>
          <w:lang w:val="it-IT"/>
        </w:rPr>
        <w:t xml:space="preserve"> 30 stabilimenti di produzione e centri di ricerca e sviluppo. </w:t>
      </w:r>
      <w:r w:rsidR="008010AC" w:rsidRPr="00315730">
        <w:rPr>
          <w:rFonts w:cs="Arial"/>
          <w:color w:val="000000"/>
          <w:sz w:val="16"/>
          <w:szCs w:val="16"/>
          <w:lang w:val="it-IT"/>
        </w:rPr>
        <w:t>La sede centrale dell’azienda</w:t>
      </w:r>
      <w:r w:rsidR="00CB4BED" w:rsidRPr="00315730">
        <w:rPr>
          <w:rFonts w:cs="Arial"/>
          <w:color w:val="000000"/>
          <w:sz w:val="16"/>
          <w:szCs w:val="16"/>
          <w:lang w:val="it-IT"/>
        </w:rPr>
        <w:t>,</w:t>
      </w:r>
      <w:r w:rsidR="008010AC" w:rsidRPr="00315730">
        <w:rPr>
          <w:rFonts w:cs="Arial"/>
          <w:color w:val="000000"/>
          <w:sz w:val="16"/>
          <w:szCs w:val="16"/>
          <w:lang w:val="it-IT"/>
        </w:rPr>
        <w:t xml:space="preserve"> fondata nel 1846 a Jena</w:t>
      </w:r>
      <w:r w:rsidR="00CB4BED" w:rsidRPr="00315730">
        <w:rPr>
          <w:rFonts w:cs="Arial"/>
          <w:color w:val="000000"/>
          <w:sz w:val="16"/>
          <w:szCs w:val="16"/>
          <w:lang w:val="it-IT"/>
        </w:rPr>
        <w:t>,</w:t>
      </w:r>
      <w:r w:rsidR="008010AC" w:rsidRPr="00315730">
        <w:rPr>
          <w:rFonts w:cs="Arial"/>
          <w:color w:val="000000"/>
          <w:sz w:val="16"/>
          <w:szCs w:val="16"/>
          <w:lang w:val="it-IT"/>
        </w:rPr>
        <w:t xml:space="preserve"> si trova </w:t>
      </w:r>
      <w:r w:rsidR="00CB4BED" w:rsidRPr="00315730">
        <w:rPr>
          <w:rFonts w:cs="Arial"/>
          <w:color w:val="000000"/>
          <w:sz w:val="16"/>
          <w:szCs w:val="16"/>
          <w:lang w:val="it-IT"/>
        </w:rPr>
        <w:t xml:space="preserve">oggi </w:t>
      </w:r>
      <w:r w:rsidR="008010AC" w:rsidRPr="00315730">
        <w:rPr>
          <w:rFonts w:cs="Arial"/>
          <w:color w:val="000000"/>
          <w:sz w:val="16"/>
          <w:szCs w:val="16"/>
          <w:lang w:val="it-IT"/>
        </w:rPr>
        <w:t xml:space="preserve">a Oberkochen, in Germania. </w:t>
      </w:r>
      <w:r w:rsidR="0092340D" w:rsidRPr="0092340D">
        <w:rPr>
          <w:rFonts w:cs="Arial"/>
          <w:color w:val="000000"/>
          <w:sz w:val="16"/>
          <w:szCs w:val="16"/>
          <w:lang w:val="it-IT"/>
        </w:rPr>
        <w:t>Carl Zeiss Foundation, una delle più grandi fondazioni tedesche dedicate alla promozione della scienza, è il proprietario unico della holding Carl Zeiss SpA.</w:t>
      </w:r>
    </w:p>
    <w:p w14:paraId="7D5882D5" w14:textId="7F6A4788" w:rsidR="00BD4965" w:rsidRDefault="00BD4965" w:rsidP="00274E22">
      <w:pPr>
        <w:pStyle w:val="InhaltAnhang"/>
        <w:jc w:val="both"/>
        <w:rPr>
          <w:rFonts w:cs="Arial"/>
          <w:color w:val="000000"/>
          <w:sz w:val="16"/>
          <w:szCs w:val="16"/>
          <w:lang w:val="it-IT"/>
        </w:rPr>
      </w:pPr>
    </w:p>
    <w:p w14:paraId="2BBA97BD" w14:textId="735FA912" w:rsidR="00BD4965" w:rsidRDefault="00BD4965" w:rsidP="00BD4965">
      <w:pPr>
        <w:pStyle w:val="FlietextPressemitteilung"/>
        <w:spacing w:line="240" w:lineRule="auto"/>
        <w:jc w:val="both"/>
        <w:rPr>
          <w:rFonts w:cs="Arial"/>
          <w:color w:val="000000" w:themeColor="text1"/>
          <w:sz w:val="16"/>
          <w:szCs w:val="16"/>
          <w:lang w:val="it-IT"/>
        </w:rPr>
      </w:pPr>
      <w:r w:rsidRPr="00BD4965">
        <w:rPr>
          <w:rFonts w:cs="Arial"/>
          <w:color w:val="000000" w:themeColor="text1"/>
          <w:sz w:val="16"/>
          <w:szCs w:val="16"/>
          <w:lang w:val="it-IT"/>
        </w:rPr>
        <w:t xml:space="preserve">Per </w:t>
      </w:r>
      <w:r w:rsidR="00634475">
        <w:rPr>
          <w:rFonts w:cs="Arial"/>
          <w:color w:val="000000" w:themeColor="text1"/>
          <w:sz w:val="16"/>
          <w:szCs w:val="16"/>
          <w:lang w:val="it-IT"/>
        </w:rPr>
        <w:t>maggiori informazioni</w:t>
      </w:r>
      <w:r w:rsidRPr="00BD4965">
        <w:rPr>
          <w:rFonts w:cs="Arial"/>
          <w:color w:val="000000" w:themeColor="text1"/>
          <w:sz w:val="16"/>
          <w:szCs w:val="16"/>
          <w:lang w:val="it-IT"/>
        </w:rPr>
        <w:t xml:space="preserve">: </w:t>
      </w:r>
      <w:hyperlink r:id="rId11" w:history="1">
        <w:r w:rsidR="00634475" w:rsidRPr="00334C19">
          <w:rPr>
            <w:rStyle w:val="Collegamentoipertestuale"/>
            <w:rFonts w:cs="Arial"/>
            <w:sz w:val="16"/>
            <w:szCs w:val="16"/>
            <w:lang w:val="it-IT"/>
          </w:rPr>
          <w:t>www.zeiss.it</w:t>
        </w:r>
      </w:hyperlink>
    </w:p>
    <w:p w14:paraId="32F4DCDC" w14:textId="77777777" w:rsidR="00634475" w:rsidRDefault="00634475" w:rsidP="00BD4965">
      <w:pPr>
        <w:pStyle w:val="FlietextPressemitteilung"/>
        <w:spacing w:line="240" w:lineRule="auto"/>
        <w:jc w:val="both"/>
        <w:rPr>
          <w:rFonts w:cs="Arial"/>
          <w:color w:val="000000" w:themeColor="text1"/>
          <w:sz w:val="16"/>
          <w:szCs w:val="16"/>
          <w:lang w:val="it-IT"/>
        </w:rPr>
      </w:pPr>
    </w:p>
    <w:p w14:paraId="2C121285" w14:textId="53160081" w:rsidR="003E52A9" w:rsidRPr="00315730" w:rsidRDefault="003E52A9" w:rsidP="00274E22">
      <w:pPr>
        <w:pStyle w:val="InhaltAnhang"/>
        <w:jc w:val="both"/>
        <w:rPr>
          <w:rFonts w:cs="Arial"/>
          <w:sz w:val="16"/>
          <w:szCs w:val="16"/>
          <w:lang w:val="it-IT"/>
        </w:rPr>
      </w:pPr>
    </w:p>
    <w:p w14:paraId="41C8BC9C" w14:textId="54C21E2E" w:rsidR="002121A4" w:rsidRPr="00315730" w:rsidRDefault="003A4ACA" w:rsidP="00274E22">
      <w:pPr>
        <w:spacing w:line="240" w:lineRule="auto"/>
        <w:jc w:val="both"/>
        <w:rPr>
          <w:rFonts w:cs="Arial"/>
          <w:b/>
          <w:sz w:val="16"/>
          <w:szCs w:val="16"/>
          <w:lang w:val="it-IT"/>
        </w:rPr>
      </w:pPr>
      <w:r w:rsidRPr="003A4ACA">
        <w:rPr>
          <w:rFonts w:cs="Arial"/>
          <w:b/>
          <w:color w:val="000000" w:themeColor="text1"/>
          <w:sz w:val="16"/>
          <w:szCs w:val="16"/>
          <w:lang w:val="it-IT"/>
        </w:rPr>
        <w:t xml:space="preserve">Informazioni su </w:t>
      </w:r>
      <w:r>
        <w:rPr>
          <w:rFonts w:cs="Arial"/>
          <w:b/>
          <w:sz w:val="16"/>
          <w:szCs w:val="16"/>
          <w:lang w:val="it-IT"/>
        </w:rPr>
        <w:t>ZEISS Vision Care</w:t>
      </w:r>
    </w:p>
    <w:p w14:paraId="57E8B5CE" w14:textId="78C8B2D1" w:rsidR="00EC2B36" w:rsidRPr="00634475" w:rsidRDefault="0079380C" w:rsidP="00634475">
      <w:pPr>
        <w:pStyle w:val="FlietextPressemitteilung"/>
        <w:spacing w:line="240" w:lineRule="auto"/>
        <w:jc w:val="both"/>
        <w:rPr>
          <w:rFonts w:cs="Arial"/>
          <w:color w:val="000000" w:themeColor="text1"/>
          <w:sz w:val="16"/>
          <w:szCs w:val="16"/>
          <w:lang w:val="it-IT"/>
        </w:rPr>
      </w:pPr>
      <w:r w:rsidRPr="003A4ACA">
        <w:rPr>
          <w:rFonts w:cs="Arial"/>
          <w:color w:val="000000" w:themeColor="text1"/>
          <w:sz w:val="16"/>
          <w:szCs w:val="16"/>
          <w:lang w:val="it-IT"/>
        </w:rPr>
        <w:t xml:space="preserve">ZEISS Vision Care è uno dei leader a livello mondiale </w:t>
      </w:r>
      <w:r w:rsidR="003A4ACA" w:rsidRPr="003A4ACA">
        <w:rPr>
          <w:rFonts w:cs="Arial"/>
          <w:color w:val="000000" w:themeColor="text1"/>
          <w:sz w:val="16"/>
          <w:szCs w:val="16"/>
          <w:lang w:val="it-IT"/>
        </w:rPr>
        <w:t xml:space="preserve">nella produzione </w:t>
      </w:r>
      <w:r w:rsidRPr="003A4ACA">
        <w:rPr>
          <w:rFonts w:cs="Arial"/>
          <w:color w:val="000000" w:themeColor="text1"/>
          <w:sz w:val="16"/>
          <w:szCs w:val="16"/>
          <w:lang w:val="it-IT"/>
        </w:rPr>
        <w:t>di lenti per occhiali</w:t>
      </w:r>
      <w:r w:rsidR="003A4ACA" w:rsidRPr="003A4ACA">
        <w:rPr>
          <w:rFonts w:cs="Arial"/>
          <w:color w:val="000000" w:themeColor="text1"/>
          <w:sz w:val="16"/>
          <w:szCs w:val="16"/>
          <w:lang w:val="it-IT"/>
        </w:rPr>
        <w:t xml:space="preserve"> da vista</w:t>
      </w:r>
      <w:r w:rsidRPr="003A4ACA">
        <w:rPr>
          <w:rFonts w:cs="Arial"/>
          <w:color w:val="000000" w:themeColor="text1"/>
          <w:sz w:val="16"/>
          <w:szCs w:val="16"/>
          <w:lang w:val="it-IT"/>
        </w:rPr>
        <w:t xml:space="preserve"> e stru</w:t>
      </w:r>
      <w:r w:rsidR="003A4ACA" w:rsidRPr="003A4ACA">
        <w:rPr>
          <w:rFonts w:cs="Arial"/>
          <w:color w:val="000000" w:themeColor="text1"/>
          <w:sz w:val="16"/>
          <w:szCs w:val="16"/>
          <w:lang w:val="it-IT"/>
        </w:rPr>
        <w:t>menti per l’ottica oftalmica. I</w:t>
      </w:r>
      <w:r w:rsidRPr="003A4ACA">
        <w:rPr>
          <w:rFonts w:cs="Arial"/>
          <w:color w:val="000000" w:themeColor="text1"/>
          <w:sz w:val="16"/>
          <w:szCs w:val="16"/>
          <w:lang w:val="it-IT"/>
        </w:rPr>
        <w:t>nsieme alla divisione ZEISS Consumer Products, appartiene all’area di busines</w:t>
      </w:r>
      <w:r w:rsidR="003A4ACA" w:rsidRPr="003A4ACA">
        <w:rPr>
          <w:rFonts w:cs="Arial"/>
          <w:color w:val="000000" w:themeColor="text1"/>
          <w:sz w:val="16"/>
          <w:szCs w:val="16"/>
          <w:lang w:val="it-IT"/>
        </w:rPr>
        <w:t>s denominata “Consumer Markets”, che sviluppa e produce strumenti e soluzioni per l'intera catena di valore dell'ottica oftalmica, che vengono commercializzati in tutto</w:t>
      </w:r>
      <w:r w:rsidR="00634475">
        <w:rPr>
          <w:rFonts w:cs="Arial"/>
          <w:color w:val="000000" w:themeColor="text1"/>
          <w:sz w:val="16"/>
          <w:szCs w:val="16"/>
          <w:lang w:val="it-IT"/>
        </w:rPr>
        <w:t xml:space="preserve"> il mondo con il marchio ZEISS.</w:t>
      </w:r>
    </w:p>
    <w:p w14:paraId="738713A0" w14:textId="05DB0FA4" w:rsidR="00113E09" w:rsidRDefault="003E52A9" w:rsidP="00544FFE">
      <w:pPr>
        <w:autoSpaceDE w:val="0"/>
        <w:autoSpaceDN w:val="0"/>
        <w:adjustRightInd w:val="0"/>
        <w:spacing w:after="0" w:line="240" w:lineRule="atLeast"/>
        <w:jc w:val="both"/>
        <w:rPr>
          <w:rStyle w:val="Collegamentoipertestuale"/>
          <w:rFonts w:cs="Arial"/>
          <w:sz w:val="16"/>
          <w:szCs w:val="16"/>
          <w:lang w:val="it-IT" w:bidi="it-IT"/>
        </w:rPr>
      </w:pPr>
      <w:r w:rsidRPr="00315730">
        <w:rPr>
          <w:rFonts w:cs="Arial"/>
          <w:b/>
          <w:sz w:val="16"/>
          <w:szCs w:val="16"/>
          <w:lang w:val="it-IT" w:bidi="it-IT"/>
        </w:rPr>
        <w:t xml:space="preserve">Per </w:t>
      </w:r>
      <w:r w:rsidR="00A03AFA" w:rsidRPr="00315730">
        <w:rPr>
          <w:rFonts w:cs="Arial"/>
          <w:b/>
          <w:sz w:val="16"/>
          <w:szCs w:val="16"/>
          <w:lang w:val="it-IT" w:bidi="it-IT"/>
        </w:rPr>
        <w:t>maggiori</w:t>
      </w:r>
      <w:r w:rsidRPr="00315730">
        <w:rPr>
          <w:rFonts w:cs="Arial"/>
          <w:b/>
          <w:sz w:val="16"/>
          <w:szCs w:val="16"/>
          <w:lang w:val="it-IT" w:bidi="it-IT"/>
        </w:rPr>
        <w:t xml:space="preserve"> informazioni:</w:t>
      </w:r>
      <w:r w:rsidR="00544FFE" w:rsidRPr="00315730">
        <w:rPr>
          <w:rFonts w:cs="Arial"/>
          <w:b/>
          <w:sz w:val="16"/>
          <w:szCs w:val="16"/>
          <w:lang w:val="it-IT" w:bidi="it-IT"/>
        </w:rPr>
        <w:t xml:space="preserve"> </w:t>
      </w:r>
      <w:hyperlink r:id="rId12" w:history="1">
        <w:r w:rsidRPr="00315730">
          <w:rPr>
            <w:rStyle w:val="Collegamentoipertestuale"/>
            <w:rFonts w:cs="Arial"/>
            <w:sz w:val="16"/>
            <w:szCs w:val="16"/>
            <w:lang w:val="it-IT" w:bidi="it-IT"/>
          </w:rPr>
          <w:t>www.zeiss.it/vision</w:t>
        </w:r>
      </w:hyperlink>
    </w:p>
    <w:p w14:paraId="785B15AF" w14:textId="08F2ECF0" w:rsidR="00634475" w:rsidRDefault="00634475" w:rsidP="00544FFE">
      <w:pPr>
        <w:autoSpaceDE w:val="0"/>
        <w:autoSpaceDN w:val="0"/>
        <w:adjustRightInd w:val="0"/>
        <w:spacing w:after="0" w:line="240" w:lineRule="atLeast"/>
        <w:jc w:val="both"/>
        <w:rPr>
          <w:rStyle w:val="Collegamentoipertestuale"/>
          <w:rFonts w:cs="Arial"/>
          <w:sz w:val="16"/>
          <w:szCs w:val="16"/>
          <w:lang w:val="it-IT" w:bidi="it-IT"/>
        </w:rPr>
      </w:pPr>
    </w:p>
    <w:p w14:paraId="44F67CFE" w14:textId="3FF3B290" w:rsidR="00634475" w:rsidRPr="00315730" w:rsidRDefault="00634475" w:rsidP="00544FFE">
      <w:pPr>
        <w:autoSpaceDE w:val="0"/>
        <w:autoSpaceDN w:val="0"/>
        <w:adjustRightInd w:val="0"/>
        <w:spacing w:after="0" w:line="240" w:lineRule="atLeast"/>
        <w:jc w:val="both"/>
        <w:rPr>
          <w:rStyle w:val="Collegamentoipertestuale"/>
          <w:rFonts w:cs="Arial"/>
          <w:b/>
          <w:color w:val="auto"/>
          <w:sz w:val="16"/>
          <w:szCs w:val="16"/>
          <w:u w:val="none"/>
          <w:lang w:val="it-IT" w:bidi="it-IT"/>
        </w:rPr>
      </w:pPr>
      <w:r w:rsidRPr="00315730">
        <w:rPr>
          <w:rFonts w:cs="Arial"/>
          <w:b/>
          <w:noProof/>
          <w:sz w:val="16"/>
          <w:szCs w:val="16"/>
          <w:lang w:val="it-IT" w:bidi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FFD03" wp14:editId="638D9ACE">
                <wp:simplePos x="0" y="0"/>
                <wp:positionH relativeFrom="margin">
                  <wp:posOffset>-104548</wp:posOffset>
                </wp:positionH>
                <wp:positionV relativeFrom="paragraph">
                  <wp:posOffset>183874</wp:posOffset>
                </wp:positionV>
                <wp:extent cx="2326005" cy="1528549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005" cy="1528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AADFD" w14:textId="0BD528D3" w:rsidR="00005A38" w:rsidRDefault="00005A38" w:rsidP="00634475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it-IT" w:bidi="it-IT"/>
                              </w:rPr>
                            </w:pPr>
                            <w:bookmarkStart w:id="1" w:name="_Hlk533065606"/>
                            <w:r w:rsidRPr="00315730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it-IT" w:bidi="it-IT"/>
                              </w:rPr>
                              <w:t>Pagine social ufficiali di ZEISS Vision Care:</w:t>
                            </w:r>
                          </w:p>
                          <w:p w14:paraId="0B8BEA17" w14:textId="77777777" w:rsidR="00634475" w:rsidRPr="00634475" w:rsidRDefault="00634475" w:rsidP="00634475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cs="Arial"/>
                                <w:b/>
                                <w:sz w:val="4"/>
                                <w:szCs w:val="4"/>
                                <w:lang w:val="it-IT" w:bidi="it-IT"/>
                              </w:rPr>
                            </w:pPr>
                          </w:p>
                          <w:p w14:paraId="504181D4" w14:textId="77777777" w:rsidR="00A03AFA" w:rsidRPr="00315730" w:rsidRDefault="00A03AFA" w:rsidP="00634475">
                            <w:pPr>
                              <w:spacing w:after="0" w:line="480" w:lineRule="auto"/>
                              <w:jc w:val="both"/>
                              <w:rPr>
                                <w:rFonts w:cs="Arial"/>
                                <w:b/>
                                <w:sz w:val="2"/>
                                <w:szCs w:val="2"/>
                                <w:lang w:val="it-IT" w:bidi="it-IT"/>
                              </w:rPr>
                            </w:pPr>
                          </w:p>
                          <w:p w14:paraId="21151BF3" w14:textId="055CB2BC" w:rsidR="00005A38" w:rsidRPr="00315730" w:rsidRDefault="00005A38" w:rsidP="00634475">
                            <w:pPr>
                              <w:spacing w:after="0" w:line="480" w:lineRule="auto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</w:pPr>
                            <w:r w:rsidRPr="00315730"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  <w:t xml:space="preserve">FB @zeissvisioncare                  </w:t>
                            </w:r>
                          </w:p>
                          <w:p w14:paraId="4F419B7A" w14:textId="6059EA23" w:rsidR="00005A38" w:rsidRPr="00315730" w:rsidRDefault="00005A38" w:rsidP="00634475">
                            <w:pPr>
                              <w:spacing w:after="0" w:line="480" w:lineRule="auto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</w:pPr>
                            <w:r w:rsidRPr="00315730"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  <w:t>TW @ZEISSvisionIT</w:t>
                            </w:r>
                          </w:p>
                          <w:p w14:paraId="21CC7F9F" w14:textId="77777777" w:rsidR="00005A38" w:rsidRPr="00315730" w:rsidRDefault="00005A38" w:rsidP="00634475">
                            <w:pPr>
                              <w:spacing w:after="0" w:line="480" w:lineRule="auto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</w:pPr>
                            <w:r w:rsidRPr="00315730"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  <w:t xml:space="preserve">IG @zeissvisioncare_italia           </w:t>
                            </w:r>
                          </w:p>
                          <w:p w14:paraId="22F6659F" w14:textId="12DFE4FA" w:rsidR="00005A38" w:rsidRPr="00315730" w:rsidRDefault="00005A38" w:rsidP="00634475">
                            <w:pPr>
                              <w:spacing w:after="0" w:line="480" w:lineRule="auto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</w:pPr>
                            <w:r w:rsidRPr="00315730"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  <w:t>YT</w:t>
                            </w:r>
                            <w:r w:rsidR="00EC2B36" w:rsidRPr="00315730"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  <w:t xml:space="preserve"> </w:t>
                            </w:r>
                            <w:r w:rsidRPr="00315730">
                              <w:rPr>
                                <w:rFonts w:cs="Arial"/>
                                <w:sz w:val="16"/>
                                <w:szCs w:val="16"/>
                                <w:lang w:bidi="it-IT"/>
                              </w:rPr>
                              <w:t>@zeissvisioncare</w:t>
                            </w:r>
                          </w:p>
                          <w:bookmarkEnd w:id="1"/>
                          <w:p w14:paraId="75C9BAE0" w14:textId="38096C40" w:rsidR="00005A38" w:rsidRPr="00005A38" w:rsidRDefault="00005A38" w:rsidP="00005A38">
                            <w:pPr>
                              <w:spacing w:line="240" w:lineRule="auto"/>
                              <w:rPr>
                                <w:rFonts w:ascii="ZEISS Frutiger Next W1G" w:hAnsi="ZEISS Frutiger Next W1G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FFD03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8.25pt;margin-top:14.5pt;width:183.15pt;height:1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tFSAIAAIIEAAAOAAAAZHJzL2Uyb0RvYy54bWysVFFv2jAQfp+0/2D5fSRQYC0iVIyKaRJq&#10;K9Gpz8ZxwJLj8+yDhP36nR2grNvTtBfn7Dt/vu+7u0zv29qwg/JBgy14v5dzpqyEUtttwb+/LD/d&#10;chZQ2FIYsKrgRxX4/ezjh2njJmoAOzCl8oxAbJg0ruA7RDfJsiB3qhahB05Zclbga4G09dus9KIh&#10;9NpkgzwfZw340nmQKgQ6feicfJbwq0pJfKqqoJCZglNumFaf1k1cs9lUTLZeuJ2WpzTEP2RRC23p&#10;0QvUg0DB9l7/AVVr6SFAhT0JdQZVpaVKHIhNP3/HZr0TTiUuJE5wF5nC/4OVj4dnz3RZ8DFnVtRU&#10;ooUIyhjBSs1QBQQ2jio1LkwoeO0oHNsv0FK1z+eBDiP5tvJ1/BItRn7S+3jRWLXIJB0ObgbjPB9x&#10;JsnXHw1uR8O7iJO9XXc+4FcFNYtGwT0VMWkrDquAXeg5JL4WwOhyqY1Jm9g4amE8OwgqucGUJIH/&#10;FmUsa4jxzShPwBbi9Q7ZWMolku1IRQvbTXtSYAPlkQTw0DVScHKpKcmVCPgsPHUOcaZpwCdaKgP0&#10;CJwsznbgf/7tPMZTQcnLWUOdWPDwYy+84sx8s1Tqu/5wGFs3bYajzwPa+GvP5tpj9/UCiHmf5s7J&#10;ZMZ4NGez8lC/0tDM46vkElbS2wXHs7nAbj5o6KSaz1MQNasTuLJrJyN0VDqW4KV9Fd6d6oRU4kc4&#10;96yYvCtXFxtvWpjvESqdahkF7lQ96U6NnrrhNJRxkq73Kert1zH7BQAA//8DAFBLAwQUAAYACAAA&#10;ACEARid8KOIAAAAKAQAADwAAAGRycy9kb3ducmV2LnhtbEyPTU+DQBCG7yb+h82YeDHt0mKpIEtj&#10;jB+JN4sf8bZlRyCys4TdAv57x5MeZ+bJO8+b72bbiREH3zpSsFpGIJAqZ1qqFbyU94srED5oMrpz&#10;hAq+0cOuOD3JdWbcRM847kMtOIR8phU0IfSZlL5q0Gq/dD0S3z7dYHXgcailGfTE4baT6yhKpNUt&#10;8YdG93jbYPW1P1oFHxf1+5OfH16neBP3d49juX0zpVLnZ/PNNYiAc/iD4Vef1aFgp4M7kvGiU7BY&#10;JRtGFaxT7sRAfJlylwMvknQLssjl/wrFDwAAAP//AwBQSwECLQAUAAYACAAAACEAtoM4kv4AAADh&#10;AQAAEwAAAAAAAAAAAAAAAAAAAAAAW0NvbnRlbnRfVHlwZXNdLnhtbFBLAQItABQABgAIAAAAIQA4&#10;/SH/1gAAAJQBAAALAAAAAAAAAAAAAAAAAC8BAABfcmVscy8ucmVsc1BLAQItABQABgAIAAAAIQDy&#10;uJtFSAIAAIIEAAAOAAAAAAAAAAAAAAAAAC4CAABkcnMvZTJvRG9jLnhtbFBLAQItABQABgAIAAAA&#10;IQBGJ3wo4gAAAAoBAAAPAAAAAAAAAAAAAAAAAKIEAABkcnMvZG93bnJldi54bWxQSwUGAAAAAAQA&#10;BADzAAAAsQUAAAAA&#10;" fillcolor="white [3201]" stroked="f" strokeweight=".5pt">
                <v:textbox>
                  <w:txbxContent>
                    <w:p w14:paraId="5C8AADFD" w14:textId="0BD528D3" w:rsidR="00005A38" w:rsidRDefault="00005A38" w:rsidP="00634475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cs="Arial"/>
                          <w:b/>
                          <w:sz w:val="16"/>
                          <w:szCs w:val="16"/>
                          <w:lang w:val="it-IT" w:bidi="it-IT"/>
                        </w:rPr>
                      </w:pPr>
                      <w:bookmarkStart w:id="2" w:name="_Hlk533065606"/>
                      <w:r w:rsidRPr="00315730">
                        <w:rPr>
                          <w:rFonts w:cs="Arial"/>
                          <w:b/>
                          <w:sz w:val="16"/>
                          <w:szCs w:val="16"/>
                          <w:lang w:val="it-IT" w:bidi="it-IT"/>
                        </w:rPr>
                        <w:t>Pagine social ufficiali di ZEISS Vision Care:</w:t>
                      </w:r>
                    </w:p>
                    <w:p w14:paraId="0B8BEA17" w14:textId="77777777" w:rsidR="00634475" w:rsidRPr="00634475" w:rsidRDefault="00634475" w:rsidP="00634475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cs="Arial"/>
                          <w:b/>
                          <w:sz w:val="4"/>
                          <w:szCs w:val="4"/>
                          <w:lang w:val="it-IT" w:bidi="it-IT"/>
                        </w:rPr>
                      </w:pPr>
                    </w:p>
                    <w:p w14:paraId="504181D4" w14:textId="77777777" w:rsidR="00A03AFA" w:rsidRPr="00315730" w:rsidRDefault="00A03AFA" w:rsidP="00634475">
                      <w:pPr>
                        <w:spacing w:after="0" w:line="480" w:lineRule="auto"/>
                        <w:jc w:val="both"/>
                        <w:rPr>
                          <w:rFonts w:cs="Arial"/>
                          <w:b/>
                          <w:sz w:val="2"/>
                          <w:szCs w:val="2"/>
                          <w:lang w:val="it-IT" w:bidi="it-IT"/>
                        </w:rPr>
                      </w:pPr>
                    </w:p>
                    <w:p w14:paraId="21151BF3" w14:textId="055CB2BC" w:rsidR="00005A38" w:rsidRPr="00315730" w:rsidRDefault="00005A38" w:rsidP="00634475">
                      <w:pPr>
                        <w:spacing w:after="0" w:line="480" w:lineRule="auto"/>
                        <w:jc w:val="both"/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</w:pPr>
                      <w:r w:rsidRPr="00315730"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  <w:t xml:space="preserve">FB @zeissvisioncare                  </w:t>
                      </w:r>
                    </w:p>
                    <w:p w14:paraId="4F419B7A" w14:textId="6059EA23" w:rsidR="00005A38" w:rsidRPr="00315730" w:rsidRDefault="00005A38" w:rsidP="00634475">
                      <w:pPr>
                        <w:spacing w:after="0" w:line="480" w:lineRule="auto"/>
                        <w:jc w:val="both"/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</w:pPr>
                      <w:r w:rsidRPr="00315730"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  <w:t>TW @ZEISSvisionIT</w:t>
                      </w:r>
                    </w:p>
                    <w:p w14:paraId="21CC7F9F" w14:textId="77777777" w:rsidR="00005A38" w:rsidRPr="00315730" w:rsidRDefault="00005A38" w:rsidP="00634475">
                      <w:pPr>
                        <w:spacing w:after="0" w:line="480" w:lineRule="auto"/>
                        <w:jc w:val="both"/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</w:pPr>
                      <w:r w:rsidRPr="00315730"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  <w:t xml:space="preserve">IG @zeissvisioncare_italia           </w:t>
                      </w:r>
                    </w:p>
                    <w:p w14:paraId="22F6659F" w14:textId="12DFE4FA" w:rsidR="00005A38" w:rsidRPr="00315730" w:rsidRDefault="00005A38" w:rsidP="00634475">
                      <w:pPr>
                        <w:spacing w:after="0" w:line="480" w:lineRule="auto"/>
                        <w:jc w:val="both"/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</w:pPr>
                      <w:r w:rsidRPr="00315730"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  <w:t>YT</w:t>
                      </w:r>
                      <w:r w:rsidR="00EC2B36" w:rsidRPr="00315730"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  <w:t xml:space="preserve"> </w:t>
                      </w:r>
                      <w:r w:rsidRPr="00315730">
                        <w:rPr>
                          <w:rFonts w:cs="Arial"/>
                          <w:sz w:val="16"/>
                          <w:szCs w:val="16"/>
                          <w:lang w:bidi="it-IT"/>
                        </w:rPr>
                        <w:t>@zeissvisioncare</w:t>
                      </w:r>
                    </w:p>
                    <w:bookmarkEnd w:id="2"/>
                    <w:p w14:paraId="75C9BAE0" w14:textId="38096C40" w:rsidR="00005A38" w:rsidRPr="00005A38" w:rsidRDefault="00005A38" w:rsidP="00005A38">
                      <w:pPr>
                        <w:spacing w:line="240" w:lineRule="auto"/>
                        <w:rPr>
                          <w:rFonts w:ascii="ZEISS Frutiger Next W1G" w:hAnsi="ZEISS Frutiger Next W1G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F1FDF" w14:textId="05AD70F5" w:rsidR="003E52A9" w:rsidRPr="00315730" w:rsidRDefault="00315730" w:rsidP="003E52A9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16"/>
          <w:szCs w:val="16"/>
          <w:lang w:val="it-IT" w:bidi="it-IT"/>
        </w:rPr>
      </w:pPr>
      <w:r w:rsidRPr="00315730">
        <w:rPr>
          <w:rFonts w:cs="Arial"/>
          <w:b/>
          <w:noProof/>
          <w:sz w:val="16"/>
          <w:szCs w:val="16"/>
          <w:lang w:val="it-IT" w:bidi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12A7" wp14:editId="7FA74DFA">
                <wp:simplePos x="0" y="0"/>
                <wp:positionH relativeFrom="column">
                  <wp:posOffset>2661295</wp:posOffset>
                </wp:positionH>
                <wp:positionV relativeFrom="paragraph">
                  <wp:posOffset>59254</wp:posOffset>
                </wp:positionV>
                <wp:extent cx="2614930" cy="1296364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1296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36BC3" w14:textId="77A1EEFE" w:rsidR="00123913" w:rsidRPr="00315730" w:rsidRDefault="00123913" w:rsidP="00005A38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315730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 xml:space="preserve">Ufficio stampa ZEISS </w:t>
                            </w:r>
                            <w:r w:rsidR="00005A38" w:rsidRPr="00315730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Vision Care</w:t>
                            </w:r>
                            <w:r w:rsidR="00A03AFA" w:rsidRPr="00315730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:</w:t>
                            </w:r>
                          </w:p>
                          <w:p w14:paraId="631A1499" w14:textId="77777777" w:rsidR="00123913" w:rsidRPr="00315730" w:rsidRDefault="00123913" w:rsidP="00005A38">
                            <w:pPr>
                              <w:spacing w:line="240" w:lineRule="auto"/>
                              <w:jc w:val="right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315730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CHILIPR +39 02 8725221 </w:t>
                            </w:r>
                          </w:p>
                          <w:p w14:paraId="7A950C9E" w14:textId="77777777" w:rsidR="00123913" w:rsidRPr="00315730" w:rsidRDefault="00123913" w:rsidP="00005A38">
                            <w:pPr>
                              <w:spacing w:line="240" w:lineRule="auto"/>
                              <w:jc w:val="right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315730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Simone Contini - s.contini@chilipr.it </w:t>
                            </w:r>
                          </w:p>
                          <w:p w14:paraId="54F9CAF0" w14:textId="2443DF13" w:rsidR="00123913" w:rsidRPr="00315730" w:rsidRDefault="00123913" w:rsidP="00005A38">
                            <w:pPr>
                              <w:spacing w:line="240" w:lineRule="auto"/>
                              <w:jc w:val="right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315730">
                              <w:rPr>
                                <w:sz w:val="16"/>
                                <w:szCs w:val="16"/>
                                <w:lang w:val="it-IT"/>
                              </w:rPr>
                              <w:t>Chiara Dini Ciacci - c.diniciacci@chilipr.it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12A7" id="Casella di testo 5" o:spid="_x0000_s1027" type="#_x0000_t202" style="position:absolute;left:0;text-align:left;margin-left:209.55pt;margin-top:4.65pt;width:205.9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V7SgIAAIkEAAAOAAAAZHJzL2Uyb0RvYy54bWysVE2P2jAQvVfqf7B8L+G7CyKsKCuqSmh3&#10;Jbbas3EcsOR4XHsgob++YwdYuu2p6sUZe8bPM+/NZHbfVIYdlQ8abM57nS5nykootN3l/PvL6tMd&#10;ZwGFLYQBq3J+UoHfzz9+mNVuqvqwB1MozwjEhmntcr5HdNMsC3KvKhE64JQlZwm+Ekhbv8sKL2pC&#10;r0zW73bHWQ2+cB6kCoFOH1onnyf8slQSn8oyKGQm55QbptWndRvXbD4T050Xbq/lOQ3xD1lUQlt6&#10;9Ar1IFCwg9d/QFVaeghQYkdClUFZaqlSDVRNr/uums1eOJVqIXKCu9IU/h+sfDw+e6aLnI84s6Ii&#10;iZYiKGMEKzRDFRDYKLJUuzCl4I2jcGy+QENqX84DHcbim9JX8UtlMfIT36crx6pBJumwP+4NJwNy&#10;SfL1+pPxYDyMONnbdecDflVQsWjk3JOIiVtxXAdsQy8h8bUARhcrbUzaxMZRS+PZUZDkBlOSBP5b&#10;lLGszvl4MOomYAvxeotsLOUSi22LihY22yZRdC14C8WJePDQ9lNwcqUp17UI+Cw8NRDVR0OBT7SU&#10;BugtOFuc7cH//Nt5jCddyctZTQ2Z8/DjILzizHyzpPikNxzGDk6b4ehznzb+1rO99dhDtQQioEfj&#10;52QyYzyai1l6qF5pdhbxVXIJK+ntnOPFXGI7JjR7Ui0WKYh61glc242TEToSHpV4aV6Fd2e5kJR+&#10;hEvriuk71drYeNPC4oBQ6iRp5Lll9Uw/9XtqivNsxoG63aeotz/I/BcAAAD//wMAUEsDBBQABgAI&#10;AAAAIQAN1if74QAAAAkBAAAPAAAAZHJzL2Rvd25yZXYueG1sTI9PT4NAFMTvJn6HzTPxYuxCsbYg&#10;j8YY/yTeLFXjbcs+gci+JewW8Nu7nvQ4mcnMb/LtbDox0uBaywjxIgJBXFndco2wLx8uNyCcV6xV&#10;Z5kQvsnBtjg9yVWm7cQvNO58LUIJu0whNN73mZSuasgot7A9cfA+7WCUD3KopR7UFMpNJ5dRdC2N&#10;ajksNKqnu4aqr93RIHxc1O/Pbn58nZJV0t8/jeX6TZeI52fz7Q0IT7P/C8MvfkCHIjAd7JG1Ex3C&#10;VZzGIYqQJiCCv0miFMQBYRknK5BFLv8/KH4AAAD//wMAUEsBAi0AFAAGAAgAAAAhALaDOJL+AAAA&#10;4QEAABMAAAAAAAAAAAAAAAAAAAAAAFtDb250ZW50X1R5cGVzXS54bWxQSwECLQAUAAYACAAAACEA&#10;OP0h/9YAAACUAQAACwAAAAAAAAAAAAAAAAAvAQAAX3JlbHMvLnJlbHNQSwECLQAUAAYACAAAACEA&#10;SwXFe0oCAACJBAAADgAAAAAAAAAAAAAAAAAuAgAAZHJzL2Uyb0RvYy54bWxQSwECLQAUAAYACAAA&#10;ACEADdYn++EAAAAJAQAADwAAAAAAAAAAAAAAAACkBAAAZHJzL2Rvd25yZXYueG1sUEsFBgAAAAAE&#10;AAQA8wAAALIFAAAAAA==&#10;" fillcolor="white [3201]" stroked="f" strokeweight=".5pt">
                <v:textbox>
                  <w:txbxContent>
                    <w:p w14:paraId="6B136BC3" w14:textId="77A1EEFE" w:rsidR="00123913" w:rsidRPr="00315730" w:rsidRDefault="00123913" w:rsidP="00005A38">
                      <w:pPr>
                        <w:spacing w:line="240" w:lineRule="auto"/>
                        <w:jc w:val="right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315730">
                        <w:rPr>
                          <w:b/>
                          <w:sz w:val="16"/>
                          <w:szCs w:val="16"/>
                          <w:lang w:val="it-IT"/>
                        </w:rPr>
                        <w:t xml:space="preserve">Ufficio stampa ZEISS </w:t>
                      </w:r>
                      <w:r w:rsidR="00005A38" w:rsidRPr="00315730">
                        <w:rPr>
                          <w:b/>
                          <w:sz w:val="16"/>
                          <w:szCs w:val="16"/>
                          <w:lang w:val="it-IT"/>
                        </w:rPr>
                        <w:t>Vision Care</w:t>
                      </w:r>
                      <w:r w:rsidR="00A03AFA" w:rsidRPr="00315730">
                        <w:rPr>
                          <w:b/>
                          <w:sz w:val="16"/>
                          <w:szCs w:val="16"/>
                          <w:lang w:val="it-IT"/>
                        </w:rPr>
                        <w:t>:</w:t>
                      </w:r>
                    </w:p>
                    <w:p w14:paraId="631A1499" w14:textId="77777777" w:rsidR="00123913" w:rsidRPr="00315730" w:rsidRDefault="00123913" w:rsidP="00005A38">
                      <w:pPr>
                        <w:spacing w:line="240" w:lineRule="auto"/>
                        <w:jc w:val="right"/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315730">
                        <w:rPr>
                          <w:sz w:val="16"/>
                          <w:szCs w:val="16"/>
                          <w:lang w:val="it-IT"/>
                        </w:rPr>
                        <w:t xml:space="preserve">CHILIPR +39 02 8725221 </w:t>
                      </w:r>
                    </w:p>
                    <w:p w14:paraId="7A950C9E" w14:textId="77777777" w:rsidR="00123913" w:rsidRPr="00315730" w:rsidRDefault="00123913" w:rsidP="00005A38">
                      <w:pPr>
                        <w:spacing w:line="240" w:lineRule="auto"/>
                        <w:jc w:val="right"/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315730">
                        <w:rPr>
                          <w:sz w:val="16"/>
                          <w:szCs w:val="16"/>
                          <w:lang w:val="it-IT"/>
                        </w:rPr>
                        <w:t xml:space="preserve">Simone Contini - s.contini@chilipr.it </w:t>
                      </w:r>
                    </w:p>
                    <w:p w14:paraId="54F9CAF0" w14:textId="2443DF13" w:rsidR="00123913" w:rsidRPr="00315730" w:rsidRDefault="00123913" w:rsidP="00005A38">
                      <w:pPr>
                        <w:spacing w:line="240" w:lineRule="auto"/>
                        <w:jc w:val="right"/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315730">
                        <w:rPr>
                          <w:sz w:val="16"/>
                          <w:szCs w:val="16"/>
                          <w:lang w:val="it-IT"/>
                        </w:rPr>
                        <w:t>Chiara Dini Ciacci - c.diniciacci@chilipr.it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52A9" w:rsidRPr="00315730" w:rsidSect="00F0594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637" w:right="1416" w:bottom="1134" w:left="201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F3FCE" w14:textId="77777777" w:rsidR="00F222E9" w:rsidRDefault="00F222E9" w:rsidP="00F0594D">
      <w:pPr>
        <w:spacing w:after="0" w:line="240" w:lineRule="auto"/>
      </w:pPr>
      <w:r>
        <w:separator/>
      </w:r>
    </w:p>
  </w:endnote>
  <w:endnote w:type="continuationSeparator" w:id="0">
    <w:p w14:paraId="13752163" w14:textId="77777777" w:rsidR="00F222E9" w:rsidRDefault="00F222E9" w:rsidP="00F0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EISS Frutiger Next W1G">
    <w:altName w:val="Calibri"/>
    <w:panose1 w:val="020B0604020202020204"/>
    <w:charset w:val="00"/>
    <w:family w:val="swiss"/>
    <w:pitch w:val="variable"/>
    <w:sig w:usb0="A00002BF" w:usb1="5000205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89F5" w14:textId="6CFF5DD0" w:rsidR="00921BD1" w:rsidRDefault="00921BD1">
    <w:pPr>
      <w:pStyle w:val="Pidipagina"/>
    </w:pPr>
    <w:r w:rsidRPr="00FD1CF7">
      <w:rPr>
        <w:rFonts w:ascii="Arial" w:hAnsi="Arial" w:cs="Arial"/>
        <w:i/>
        <w:noProof/>
        <w:sz w:val="16"/>
        <w:szCs w:val="16"/>
        <w:lang w:val="it-IT" w:eastAsia="it-IT"/>
      </w:rPr>
      <mc:AlternateContent>
        <mc:Choice Requires="wps">
          <w:drawing>
            <wp:anchor distT="0" distB="0" distL="114300" distR="114300" simplePos="0" relativeHeight="251662848" behindDoc="1" locked="0" layoutInCell="0" allowOverlap="0" wp14:anchorId="1BBEE22F" wp14:editId="04F7F507">
              <wp:simplePos x="0" y="0"/>
              <wp:positionH relativeFrom="column">
                <wp:posOffset>2449195</wp:posOffset>
              </wp:positionH>
              <wp:positionV relativeFrom="page">
                <wp:posOffset>10305415</wp:posOffset>
              </wp:positionV>
              <wp:extent cx="618490" cy="22860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B4E80" w14:textId="08BE98DF" w:rsidR="00921BD1" w:rsidRPr="00C550DF" w:rsidRDefault="00921BD1" w:rsidP="00FD1CF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4023CA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EE2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92.85pt;margin-top:811.45pt;width:48.7pt;height:1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sNRAIAAEQEAAAOAAAAZHJzL2Uyb0RvYy54bWysU8lu2zAQvRfoPxC8y1pCy5IQOUi8FAXS&#10;BUj6ATRFWUIlkiVpS27Qf++QslO3vRW9EOQsb2beG97ejX2HjlybVooSx7MIIy6YrFqxL/GX522Q&#10;YWQsFRXtpOAlPnGD75Zv39wOquCJbGRXcY0ARJhiUCVurFVFGBrW8J6amVRcgLOWuqcWnnofVpoO&#10;gN53YRJFaThIXSktGTcGrOvJiZcev645s5/q2nCLuhJDb9af2p87d4bLW1rsNVVNy85t0H/ooqet&#10;gKKvUGtqKTro9i+ovmVaGlnbGZN9KOu6ZdzPANPE0R/TPDVUcT8LkGPUK03m/8Gyj8fPGrVViW8w&#10;ErQHiZ75aNGDHNHcsTMoU0DQk4IwO4IZVPaTGvUo2VeDhFw1VOz5vdZyaDitoLvYZYZXqROOcSC7&#10;4YOsoAw9WOmBxlr3jjogAwE6qHR6Vca1wsCYxhnJwcPAlSRZGnnlQlpckpU29h2XPXKXEmsQ3oPT&#10;46OxrhlaXEJcLSG3bdd58TvxmwECJwuUhlTnc014LV/yKN9km4wEJEk3AYmqKrjfrkiQbuPFfH2z&#10;Xq3W8Y9pp66S4oRED0kebNNsEZCazIN8EWVBFOcPeRqRnKy3PglKX4p67hxdE3F23I1nLXayOgGL&#10;Wk6rDF8PLo3U3zEaYI1LbL4dqOYYde8FKJHHhLi99w8yXyTw0Nee3bWHCgZQJbYYTdeVnf7KQel2&#10;30ClSXsh70G9uvXMOpmnrs6aw6p6ws/fyv2F67eP+vX5lz8BAAD//wMAUEsDBBQABgAIAAAAIQDI&#10;OZov4AAAAA0BAAAPAAAAZHJzL2Rvd25yZXYueG1sTI9NT8MwDIbvSPyHyEjcWLJuHW1pOiEQVxDj&#10;Q+KWNV5b0ThVk63l3+Od4Gi/j14/Lrez68UJx9B50rBcKBBItbcdNRre355uMhAhGrKm94QafjDA&#10;trq8KE1h/USveNrFRnAJhcJoaGMcCilD3aIzYeEHJM4OfnQm8jg20o5m4nLXy0SpjXSmI77QmgEf&#10;Wqy/d0en4eP58PW5Vi/No0uHyc9Kksul1tdX8/0diIhz/IPhrM/qULHT3h/JBtFrWGXpLaMcbJIk&#10;B8HIOlstQezPqzTLQVal/P9F9QsAAP//AwBQSwECLQAUAAYACAAAACEAtoM4kv4AAADhAQAAEwAA&#10;AAAAAAAAAAAAAAAAAAAAW0NvbnRlbnRfVHlwZXNdLnhtbFBLAQItABQABgAIAAAAIQA4/SH/1gAA&#10;AJQBAAALAAAAAAAAAAAAAAAAAC8BAABfcmVscy8ucmVsc1BLAQItABQABgAIAAAAIQAlWAsNRAIA&#10;AEQEAAAOAAAAAAAAAAAAAAAAAC4CAABkcnMvZTJvRG9jLnhtbFBLAQItABQABgAIAAAAIQDIOZov&#10;4AAAAA0BAAAPAAAAAAAAAAAAAAAAAJ4EAABkcnMvZG93bnJldi54bWxQSwUGAAAAAAQABADzAAAA&#10;qwUAAAAA&#10;" o:allowincell="f" o:allowoverlap="f" filled="f" stroked="f">
              <v:textbox>
                <w:txbxContent>
                  <w:p w14:paraId="3DFB4E80" w14:textId="08BE98DF" w:rsidR="00921BD1" w:rsidRPr="00C550DF" w:rsidRDefault="00921BD1" w:rsidP="00FD1CF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4023CA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DECF4" w14:textId="32D428E7" w:rsidR="00921BD1" w:rsidRPr="00942363" w:rsidRDefault="00921BD1" w:rsidP="00942363">
    <w:pPr>
      <w:widowControl w:val="0"/>
      <w:autoSpaceDE w:val="0"/>
      <w:autoSpaceDN w:val="0"/>
      <w:adjustRightInd w:val="0"/>
      <w:spacing w:after="0" w:line="240" w:lineRule="auto"/>
      <w:rPr>
        <w:rFonts w:ascii="Arial" w:eastAsia="Calibri" w:hAnsi="Arial" w:cs="Arial"/>
        <w:i/>
        <w:sz w:val="18"/>
        <w:szCs w:val="18"/>
        <w:lang w:eastAsia="zh-TW"/>
      </w:rPr>
    </w:pPr>
    <w:r w:rsidRPr="00942363">
      <w:rPr>
        <w:rFonts w:ascii="Arial" w:hAnsi="Arial" w:cs="Arial"/>
        <w:i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5680" behindDoc="1" locked="0" layoutInCell="0" allowOverlap="0" wp14:anchorId="36177A75" wp14:editId="3DC1B0BF">
              <wp:simplePos x="0" y="0"/>
              <wp:positionH relativeFrom="column">
                <wp:posOffset>2296795</wp:posOffset>
              </wp:positionH>
              <wp:positionV relativeFrom="page">
                <wp:posOffset>10153015</wp:posOffset>
              </wp:positionV>
              <wp:extent cx="618490" cy="2286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3FEF7" w14:textId="50627D5F" w:rsidR="00921BD1" w:rsidRPr="00C550DF" w:rsidRDefault="00921B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4023CA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77A7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80.85pt;margin-top:799.45pt;width:48.7pt;height:1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kCRgIAAEsEAAAOAAAAZHJzL2Uyb0RvYy54bWysVNuO0zAQfUfiHyy/p7ngpkm06apXhLRc&#10;pF0+wHWcJiKxje02WRD/ztjplgJviJfInsuZmXPGubsf+w6duTatFCWOZxFGXDBZteJY4s9P+yDD&#10;yFgqKtpJwUv8zA2+X75+dTeogieykV3FNQIQYYpBlbixVhVhaFjDe2pmUnEBzlrqnlq46mNYaToA&#10;et+FSRSl4SB1pbRk3BiwbicnXnr8uubMfqxrwy3qSgy9Wf/V/ntw33B5R4ujpqpp2aUN+g9d9LQV&#10;UPQKtaWWopNu/4LqW6alkbWdMdmHsq5bxv0MME0c/THNY0MV97MAOUZdaTL/D5Z9OH/SqK1KnGAk&#10;aA8SPfHRorUc0dyxMyhTQNCjgjA7ghlU9pMa9SDZF4OE3DRUHPlKazk0nFbQXewyw5vUCcc4kMPw&#10;XlZQhp6s9EBjrXtHHZCBAB1Uer4q41phYEzjjOTgYeBKkiyNvHIhLV6SlTb2LZc9cocSaxDeg9Pz&#10;g7GuGVq8hLhaQu7brvPid+I3AwROFigNqc7nmvBafs+jfJftMhKQJN0FJKqqYLXfkCDdx4v59s12&#10;s9nGP6adukmKExKtkzzYp9kiIDWZB/kiyoIoztd5GpGcbPc+CUq/FPXcObom4ux4GC8iXSQ5yOoZ&#10;yNRy2mh4gXBopP6G0QDbXGLz9UQ1x6h7J0CQPCbErb+/kPkigYu+9RxuPVQwgCqxxWg6buz0ZE5K&#10;t8cGKk0rIOQKRKxbT7BTe+rqIj1srOf98rrck7i9+6hf/4DlTwAAAP//AwBQSwMEFAAGAAgAAAAh&#10;AMAmNzvgAAAADQEAAA8AAABkcnMvZG93bnJldi54bWxMj01PwzAMhu9I/IfISNxYUtaWpTSdEIgr&#10;iPEhcctar61onKrJ1vLvMSc42u+j14/L7eIGccIp9J4MJCsFAqn2TU+tgbfXx6sNiBAtNXbwhAa+&#10;McC2Oj8rbdH4mV7wtIut4BIKhTXQxTgWUoa6Q2fDyo9InB385GzkcWplM9mZy90gr5XKpbM98YXO&#10;jnjfYf21OzoD70+Hz49UPbcPLhtnvyhJTktjLi+Wu1sQEZf4B8OvPqtDxU57f6QmiMHAOk9uGOUg&#10;0xsNgpE00wmIPa/ydapBVqX8/0X1AwAA//8DAFBLAQItABQABgAIAAAAIQC2gziS/gAAAOEBAAAT&#10;AAAAAAAAAAAAAAAAAAAAAABbQ29udGVudF9UeXBlc10ueG1sUEsBAi0AFAAGAAgAAAAhADj9If/W&#10;AAAAlAEAAAsAAAAAAAAAAAAAAAAALwEAAF9yZWxzLy5yZWxzUEsBAi0AFAAGAAgAAAAhAMsvuQJG&#10;AgAASwQAAA4AAAAAAAAAAAAAAAAALgIAAGRycy9lMm9Eb2MueG1sUEsBAi0AFAAGAAgAAAAhAMAm&#10;NzvgAAAADQEAAA8AAAAAAAAAAAAAAAAAoAQAAGRycy9kb3ducmV2LnhtbFBLBQYAAAAABAAEAPMA&#10;AACtBQAAAAA=&#10;" o:allowincell="f" o:allowoverlap="f" filled="f" stroked="f">
              <v:textbox>
                <w:txbxContent>
                  <w:p w14:paraId="22C3FEF7" w14:textId="50627D5F" w:rsidR="00921BD1" w:rsidRPr="00C550DF" w:rsidRDefault="00921B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4023CA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90A2" w14:textId="77777777" w:rsidR="00F222E9" w:rsidRDefault="00F222E9" w:rsidP="00F0594D">
      <w:pPr>
        <w:spacing w:after="0" w:line="240" w:lineRule="auto"/>
      </w:pPr>
      <w:r>
        <w:separator/>
      </w:r>
    </w:p>
  </w:footnote>
  <w:footnote w:type="continuationSeparator" w:id="0">
    <w:p w14:paraId="49A61FF5" w14:textId="77777777" w:rsidR="00F222E9" w:rsidRDefault="00F222E9" w:rsidP="00F0594D">
      <w:pPr>
        <w:spacing w:after="0" w:line="240" w:lineRule="auto"/>
      </w:pPr>
      <w:r>
        <w:continuationSeparator/>
      </w:r>
    </w:p>
  </w:footnote>
  <w:footnote w:id="1">
    <w:p w14:paraId="71AF6EAB" w14:textId="3F5F1B45" w:rsidR="00C0223E" w:rsidRPr="00C0223E" w:rsidRDefault="00C022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Dati ANFAO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2837D" w14:textId="77777777" w:rsidR="00921BD1" w:rsidRDefault="00921BD1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752" behindDoc="1" locked="0" layoutInCell="1" allowOverlap="1" wp14:anchorId="776A9E0B" wp14:editId="503E126B">
          <wp:simplePos x="0" y="0"/>
          <wp:positionH relativeFrom="column">
            <wp:posOffset>2195195</wp:posOffset>
          </wp:positionH>
          <wp:positionV relativeFrom="paragraph">
            <wp:posOffset>94615</wp:posOffset>
          </wp:positionV>
          <wp:extent cx="656590" cy="653415"/>
          <wp:effectExtent l="0" t="0" r="0" b="0"/>
          <wp:wrapNone/>
          <wp:docPr id="1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46352" w14:textId="77777777" w:rsidR="00921BD1" w:rsidRDefault="00921BD1" w:rsidP="00F0594D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800" behindDoc="1" locked="0" layoutInCell="1" allowOverlap="1" wp14:anchorId="413F255B" wp14:editId="2E88FD2F">
          <wp:simplePos x="0" y="0"/>
          <wp:positionH relativeFrom="margin">
            <wp:posOffset>2286635</wp:posOffset>
          </wp:positionH>
          <wp:positionV relativeFrom="paragraph">
            <wp:posOffset>192405</wp:posOffset>
          </wp:positionV>
          <wp:extent cx="656590" cy="653415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5865C7D8" wp14:editId="53B08627">
              <wp:simplePos x="0" y="0"/>
              <wp:positionH relativeFrom="page">
                <wp:posOffset>1274445</wp:posOffset>
              </wp:positionH>
              <wp:positionV relativeFrom="page">
                <wp:posOffset>1778635</wp:posOffset>
              </wp:positionV>
              <wp:extent cx="1881505" cy="319405"/>
              <wp:effectExtent l="0" t="0" r="4445" b="444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50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37797" w14:textId="77777777" w:rsidR="00921BD1" w:rsidRPr="001C5675" w:rsidRDefault="00921BD1" w:rsidP="003E52A9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6A6A6"/>
                              <w:sz w:val="31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5C7D8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9" type="#_x0000_t202" style="position:absolute;margin-left:100.35pt;margin-top:140.05pt;width:148.15pt;height:25.15pt;z-index: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aRQwIAAEIEAAAOAAAAZHJzL2Uyb0RvYy54bWysU9tunDAQfa/Uf7D8ToANuwEUNkpgt6qU&#10;XqS0H+A1ZkEFj2V7A2nVf+/YhE3avlV9scb2zJmZc2aub6ahJ49Cmw5kQeOLiBIhOdSdPBb065d9&#10;kFJiLJM160GKgj4JQ2+2b99cjyoXK2ihr4UmCCJNPqqCttaqPAwNb8XAzAUoIfGzAT0wi1d9DGvN&#10;RkQf+nAVRZtwBF0rDVwYg6/V/Em3Hr9pBLefmsYIS/qCYm3Wn9qfB3eG22uWHzVTbcefy2D/UMXA&#10;OolJz1AVs4ycdPcX1NBxDQYae8FhCKFpOi58D9hNHP3RzUPLlPC9IDlGnWky/w+Wf3z8rElXFzSh&#10;RLIBJSqZEX3PSN0RK4wFkjiWRmVydH5Q6G6nO5hQbd+xUffAvxkioWyZPIpbrWFsBauxythFhq9C&#10;ZxzjQA7jB6gxHTtZ8EBTowdHIZJCEB3VejorJCZLuEuZpvE6WlPC8e8yzhK0XQqWL9FKG/tOwECc&#10;UVCNE+DR2eO9sbPr4uKSSdh3fY/vLO/lbw+IOb9gbgx1f64KL+qPLMp26S5NgmS12QVJVNfB7b5M&#10;gs0+vlpXl1VZVvHPebheBcWrJLpbZcF+k14FSZOsg+wqSoMozu6yTZRkSbX3QZh6SerJc3zNzNnp&#10;MHm1PLOO2APUT8imhnm0cRXRaEF/p2TEsS6oxL2jpH8vUQ+3AYuhF+OwGExyDCyopWQ2Sztvyknp&#10;7tgi7qy4hFvUrOk8nS81PCuNg+oFeV4qtwmv797rZfW3vwAAAP//AwBQSwMEFAAGAAgAAAAhAEFz&#10;4ofeAAAACwEAAA8AAABkcnMvZG93bnJldi54bWxMj8FOwzAMhu9IvENkJG4sKZtYKU0nhODIpA0u&#10;3NLGa7s1TpWkW3l7zAlutvzr8/eXm9kN4owh9p40ZAsFAqnxtqdWw+fH210OIiZD1gyeUMM3RthU&#10;11elKay/0A7P+9QKhlAsjIYupbGQMjYdOhMXfkTi28EHZxKvoZU2mAvD3SDvlXqQzvTEHzoz4kuH&#10;zWk/OQ2H9+3p+Drt1LFVOX5lAec622p9ezM/P4FIOKe/MPzqszpU7FT7iWwUgwamrznKQ64yEJxY&#10;Pa65Xa1huVQrkFUp/3eofgAAAP//AwBQSwECLQAUAAYACAAAACEAtoM4kv4AAADhAQAAEwAAAAAA&#10;AAAAAAAAAAAAAAAAW0NvbnRlbnRfVHlwZXNdLnhtbFBLAQItABQABgAIAAAAIQA4/SH/1gAAAJQB&#10;AAALAAAAAAAAAAAAAAAAAC8BAABfcmVscy8ucmVsc1BLAQItABQABgAIAAAAIQCHDPaRQwIAAEIE&#10;AAAOAAAAAAAAAAAAAAAAAC4CAABkcnMvZTJvRG9jLnhtbFBLAQItABQABgAIAAAAIQBBc+KH3gAA&#10;AAsBAAAPAAAAAAAAAAAAAAAAAJ0EAABkcnMvZG93bnJldi54bWxQSwUGAAAAAAQABADzAAAAqAUA&#10;AAAA&#10;" o:allowincell="f" o:allowoverlap="f" filled="f" stroked="f">
              <v:textbox inset="0,0,0,0">
                <w:txbxContent>
                  <w:p w14:paraId="06137797" w14:textId="77777777" w:rsidR="00921BD1" w:rsidRPr="001C5675" w:rsidRDefault="00921BD1" w:rsidP="003E52A9">
                    <w:pPr>
                      <w:rPr>
                        <w:rFonts w:ascii="Arial" w:hAnsi="Arial" w:cs="Arial"/>
                        <w:b/>
                        <w:color w:val="A6A6A6"/>
                        <w:sz w:val="31"/>
                        <w:szCs w:val="31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A6A6A6"/>
                        <w:sz w:val="31"/>
                      </w:rPr>
                      <w:t>Comunicato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A6A6A6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A6A6A6"/>
                        <w:sz w:val="31"/>
                      </w:rPr>
                      <w:t>stampa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A7AE2D"/>
    <w:multiLevelType w:val="hybridMultilevel"/>
    <w:tmpl w:val="AD3C6E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A3D998"/>
    <w:multiLevelType w:val="hybridMultilevel"/>
    <w:tmpl w:val="F852CC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48960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7F"/>
    <w:multiLevelType w:val="singleLevel"/>
    <w:tmpl w:val="4A120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8ED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A1ED2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D7800A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7092687"/>
    <w:multiLevelType w:val="hybridMultilevel"/>
    <w:tmpl w:val="9BAEE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E6097"/>
    <w:multiLevelType w:val="hybridMultilevel"/>
    <w:tmpl w:val="806AC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7397"/>
    <w:multiLevelType w:val="hybridMultilevel"/>
    <w:tmpl w:val="DD3AA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E007A"/>
    <w:multiLevelType w:val="hybridMultilevel"/>
    <w:tmpl w:val="10B8A5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40370"/>
    <w:multiLevelType w:val="hybridMultilevel"/>
    <w:tmpl w:val="119A9748"/>
    <w:lvl w:ilvl="0" w:tplc="F1C00E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882A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E3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4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43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A2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4A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65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23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B5C53"/>
    <w:multiLevelType w:val="hybridMultilevel"/>
    <w:tmpl w:val="2DEF18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4D60B9E"/>
    <w:multiLevelType w:val="hybridMultilevel"/>
    <w:tmpl w:val="4924C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609DB03"/>
    <w:multiLevelType w:val="hybridMultilevel"/>
    <w:tmpl w:val="556621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2"/>
  </w:num>
  <w:num w:numId="8">
    <w:abstractNumId w:val="14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attachedTemplate r:id="rId1"/>
  <w:documentProtection w:edit="forms" w:formatting="1" w:enforcement="0"/>
  <w:defaultTabStop w:val="708"/>
  <w:hyphenationZone w:val="425"/>
  <w:clickAndTypeStyle w:val="HeadlinePressemitteilung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DD"/>
    <w:rsid w:val="0000060E"/>
    <w:rsid w:val="0000419F"/>
    <w:rsid w:val="00004932"/>
    <w:rsid w:val="0000510E"/>
    <w:rsid w:val="00005A38"/>
    <w:rsid w:val="00006160"/>
    <w:rsid w:val="000139F1"/>
    <w:rsid w:val="00024A95"/>
    <w:rsid w:val="000258CF"/>
    <w:rsid w:val="00026B4A"/>
    <w:rsid w:val="00030448"/>
    <w:rsid w:val="0003249F"/>
    <w:rsid w:val="00033BDA"/>
    <w:rsid w:val="00035866"/>
    <w:rsid w:val="000402D3"/>
    <w:rsid w:val="00041552"/>
    <w:rsid w:val="00041C11"/>
    <w:rsid w:val="00043263"/>
    <w:rsid w:val="00050BDA"/>
    <w:rsid w:val="00050F2A"/>
    <w:rsid w:val="00052DF3"/>
    <w:rsid w:val="000578EA"/>
    <w:rsid w:val="00060634"/>
    <w:rsid w:val="00064CD5"/>
    <w:rsid w:val="000676FF"/>
    <w:rsid w:val="0007125E"/>
    <w:rsid w:val="00071290"/>
    <w:rsid w:val="00071948"/>
    <w:rsid w:val="00072A9A"/>
    <w:rsid w:val="00080583"/>
    <w:rsid w:val="0008174C"/>
    <w:rsid w:val="00091C51"/>
    <w:rsid w:val="00095918"/>
    <w:rsid w:val="000A2C8B"/>
    <w:rsid w:val="000A492B"/>
    <w:rsid w:val="000A5DF8"/>
    <w:rsid w:val="000A648C"/>
    <w:rsid w:val="000B5AEE"/>
    <w:rsid w:val="000C0F40"/>
    <w:rsid w:val="000D36DD"/>
    <w:rsid w:val="000D6416"/>
    <w:rsid w:val="000E01EC"/>
    <w:rsid w:val="000E3D81"/>
    <w:rsid w:val="000F23AF"/>
    <w:rsid w:val="000F24EA"/>
    <w:rsid w:val="00102556"/>
    <w:rsid w:val="00104EF9"/>
    <w:rsid w:val="001119C8"/>
    <w:rsid w:val="00113B1E"/>
    <w:rsid w:val="00113E09"/>
    <w:rsid w:val="00120D95"/>
    <w:rsid w:val="00122D0B"/>
    <w:rsid w:val="00123913"/>
    <w:rsid w:val="001271FB"/>
    <w:rsid w:val="001318F0"/>
    <w:rsid w:val="001334D3"/>
    <w:rsid w:val="00134360"/>
    <w:rsid w:val="00141A3C"/>
    <w:rsid w:val="00143B41"/>
    <w:rsid w:val="00150436"/>
    <w:rsid w:val="00156060"/>
    <w:rsid w:val="00165B40"/>
    <w:rsid w:val="00190390"/>
    <w:rsid w:val="00196927"/>
    <w:rsid w:val="001A175A"/>
    <w:rsid w:val="001A1A70"/>
    <w:rsid w:val="001A343F"/>
    <w:rsid w:val="001B1799"/>
    <w:rsid w:val="001B2897"/>
    <w:rsid w:val="001B4EE4"/>
    <w:rsid w:val="001C3D30"/>
    <w:rsid w:val="001D03E7"/>
    <w:rsid w:val="001D18D6"/>
    <w:rsid w:val="001D4F6C"/>
    <w:rsid w:val="001D605D"/>
    <w:rsid w:val="001E1B85"/>
    <w:rsid w:val="001E3E78"/>
    <w:rsid w:val="001F3509"/>
    <w:rsid w:val="001F4DA7"/>
    <w:rsid w:val="001F5A69"/>
    <w:rsid w:val="001F6447"/>
    <w:rsid w:val="001F662A"/>
    <w:rsid w:val="00201C51"/>
    <w:rsid w:val="002121A4"/>
    <w:rsid w:val="00212D19"/>
    <w:rsid w:val="00215AFD"/>
    <w:rsid w:val="00220FCB"/>
    <w:rsid w:val="00221167"/>
    <w:rsid w:val="00225ED6"/>
    <w:rsid w:val="00227109"/>
    <w:rsid w:val="00231E4E"/>
    <w:rsid w:val="00232779"/>
    <w:rsid w:val="00232A0E"/>
    <w:rsid w:val="002402B1"/>
    <w:rsid w:val="0024035A"/>
    <w:rsid w:val="00242014"/>
    <w:rsid w:val="002445B6"/>
    <w:rsid w:val="00253AD8"/>
    <w:rsid w:val="00260EE5"/>
    <w:rsid w:val="00274E22"/>
    <w:rsid w:val="002779C0"/>
    <w:rsid w:val="002827CE"/>
    <w:rsid w:val="00284535"/>
    <w:rsid w:val="00285EDA"/>
    <w:rsid w:val="00286202"/>
    <w:rsid w:val="002A0351"/>
    <w:rsid w:val="002A5012"/>
    <w:rsid w:val="002B1CE8"/>
    <w:rsid w:val="002B497C"/>
    <w:rsid w:val="002C19DB"/>
    <w:rsid w:val="002C2A99"/>
    <w:rsid w:val="002D372B"/>
    <w:rsid w:val="002E3BA9"/>
    <w:rsid w:val="002E4F5A"/>
    <w:rsid w:val="002F7588"/>
    <w:rsid w:val="00306D4F"/>
    <w:rsid w:val="003075A0"/>
    <w:rsid w:val="00310667"/>
    <w:rsid w:val="00310AFE"/>
    <w:rsid w:val="00315730"/>
    <w:rsid w:val="00315A93"/>
    <w:rsid w:val="00320570"/>
    <w:rsid w:val="0032524A"/>
    <w:rsid w:val="003315F2"/>
    <w:rsid w:val="00333458"/>
    <w:rsid w:val="0033664E"/>
    <w:rsid w:val="00336834"/>
    <w:rsid w:val="003371A6"/>
    <w:rsid w:val="00342AE9"/>
    <w:rsid w:val="003435B5"/>
    <w:rsid w:val="00350FD7"/>
    <w:rsid w:val="00355A90"/>
    <w:rsid w:val="00356766"/>
    <w:rsid w:val="00356F07"/>
    <w:rsid w:val="003609F7"/>
    <w:rsid w:val="00380F23"/>
    <w:rsid w:val="00386997"/>
    <w:rsid w:val="0039369C"/>
    <w:rsid w:val="003A2EA3"/>
    <w:rsid w:val="003A4ACA"/>
    <w:rsid w:val="003B2521"/>
    <w:rsid w:val="003B4552"/>
    <w:rsid w:val="003B65F4"/>
    <w:rsid w:val="003B7D64"/>
    <w:rsid w:val="003B7F6B"/>
    <w:rsid w:val="003C3928"/>
    <w:rsid w:val="003C413B"/>
    <w:rsid w:val="003C68F0"/>
    <w:rsid w:val="003C729B"/>
    <w:rsid w:val="003D2C0C"/>
    <w:rsid w:val="003D763C"/>
    <w:rsid w:val="003D7B03"/>
    <w:rsid w:val="003E52A9"/>
    <w:rsid w:val="003E6F80"/>
    <w:rsid w:val="003F12A3"/>
    <w:rsid w:val="003F44FF"/>
    <w:rsid w:val="004021CD"/>
    <w:rsid w:val="004023CA"/>
    <w:rsid w:val="00404A5A"/>
    <w:rsid w:val="00421C14"/>
    <w:rsid w:val="00426D3C"/>
    <w:rsid w:val="00430B8A"/>
    <w:rsid w:val="0043188A"/>
    <w:rsid w:val="00436A03"/>
    <w:rsid w:val="0044312A"/>
    <w:rsid w:val="00451336"/>
    <w:rsid w:val="0045222E"/>
    <w:rsid w:val="00454B14"/>
    <w:rsid w:val="004570F6"/>
    <w:rsid w:val="004616AC"/>
    <w:rsid w:val="00461A0C"/>
    <w:rsid w:val="00471D75"/>
    <w:rsid w:val="00475986"/>
    <w:rsid w:val="00481E1F"/>
    <w:rsid w:val="00485664"/>
    <w:rsid w:val="00485AC9"/>
    <w:rsid w:val="00487068"/>
    <w:rsid w:val="00487557"/>
    <w:rsid w:val="004966C3"/>
    <w:rsid w:val="004A6F4D"/>
    <w:rsid w:val="004B07A7"/>
    <w:rsid w:val="004B1806"/>
    <w:rsid w:val="004B2482"/>
    <w:rsid w:val="004B60E4"/>
    <w:rsid w:val="004B6FD9"/>
    <w:rsid w:val="004C1EC3"/>
    <w:rsid w:val="004C2BA9"/>
    <w:rsid w:val="004C4C03"/>
    <w:rsid w:val="004C7BD1"/>
    <w:rsid w:val="004D0C3D"/>
    <w:rsid w:val="004D7CF7"/>
    <w:rsid w:val="004E4B37"/>
    <w:rsid w:val="004F1A64"/>
    <w:rsid w:val="004F488A"/>
    <w:rsid w:val="004F7BA9"/>
    <w:rsid w:val="005006BC"/>
    <w:rsid w:val="00501642"/>
    <w:rsid w:val="00503AB1"/>
    <w:rsid w:val="00507695"/>
    <w:rsid w:val="0051070F"/>
    <w:rsid w:val="005133A1"/>
    <w:rsid w:val="00514199"/>
    <w:rsid w:val="00517567"/>
    <w:rsid w:val="0052226D"/>
    <w:rsid w:val="0053554B"/>
    <w:rsid w:val="005356DF"/>
    <w:rsid w:val="005362AE"/>
    <w:rsid w:val="005363DB"/>
    <w:rsid w:val="00541F85"/>
    <w:rsid w:val="00543EA5"/>
    <w:rsid w:val="00544A79"/>
    <w:rsid w:val="00544FFE"/>
    <w:rsid w:val="00545FF6"/>
    <w:rsid w:val="00546AB5"/>
    <w:rsid w:val="00551A22"/>
    <w:rsid w:val="00552E92"/>
    <w:rsid w:val="005544E1"/>
    <w:rsid w:val="00555627"/>
    <w:rsid w:val="005603B4"/>
    <w:rsid w:val="00562D30"/>
    <w:rsid w:val="00565FCA"/>
    <w:rsid w:val="00570926"/>
    <w:rsid w:val="005745BE"/>
    <w:rsid w:val="005758B3"/>
    <w:rsid w:val="00585CBB"/>
    <w:rsid w:val="00586952"/>
    <w:rsid w:val="00594F8D"/>
    <w:rsid w:val="00595192"/>
    <w:rsid w:val="00595BBF"/>
    <w:rsid w:val="0059777D"/>
    <w:rsid w:val="005A01E0"/>
    <w:rsid w:val="005A0EB6"/>
    <w:rsid w:val="005A432F"/>
    <w:rsid w:val="005A57EB"/>
    <w:rsid w:val="005A62D0"/>
    <w:rsid w:val="005A6D39"/>
    <w:rsid w:val="005A6EBC"/>
    <w:rsid w:val="005B11E2"/>
    <w:rsid w:val="005B18AD"/>
    <w:rsid w:val="005B3F3B"/>
    <w:rsid w:val="005B4D2E"/>
    <w:rsid w:val="005B7B9C"/>
    <w:rsid w:val="005C3AB0"/>
    <w:rsid w:val="005D1860"/>
    <w:rsid w:val="005E203C"/>
    <w:rsid w:val="005E2EC8"/>
    <w:rsid w:val="005E3769"/>
    <w:rsid w:val="005E4943"/>
    <w:rsid w:val="005E526F"/>
    <w:rsid w:val="005F7EE2"/>
    <w:rsid w:val="00600BCA"/>
    <w:rsid w:val="0060470D"/>
    <w:rsid w:val="00606698"/>
    <w:rsid w:val="00607FBE"/>
    <w:rsid w:val="006130FD"/>
    <w:rsid w:val="0061341A"/>
    <w:rsid w:val="006145D8"/>
    <w:rsid w:val="006208E8"/>
    <w:rsid w:val="0062447E"/>
    <w:rsid w:val="006269B0"/>
    <w:rsid w:val="00627B31"/>
    <w:rsid w:val="00627DC8"/>
    <w:rsid w:val="00630B25"/>
    <w:rsid w:val="006328D5"/>
    <w:rsid w:val="00634475"/>
    <w:rsid w:val="006349A5"/>
    <w:rsid w:val="00634B5C"/>
    <w:rsid w:val="00636141"/>
    <w:rsid w:val="006520A9"/>
    <w:rsid w:val="00653748"/>
    <w:rsid w:val="00660CC9"/>
    <w:rsid w:val="00666301"/>
    <w:rsid w:val="00691E02"/>
    <w:rsid w:val="006967C6"/>
    <w:rsid w:val="006A5302"/>
    <w:rsid w:val="006A7632"/>
    <w:rsid w:val="006B2B2B"/>
    <w:rsid w:val="006B7B68"/>
    <w:rsid w:val="006C0B49"/>
    <w:rsid w:val="006C17AC"/>
    <w:rsid w:val="006C508D"/>
    <w:rsid w:val="006D31C1"/>
    <w:rsid w:val="006D3646"/>
    <w:rsid w:val="006E2894"/>
    <w:rsid w:val="006E4706"/>
    <w:rsid w:val="006E4738"/>
    <w:rsid w:val="006E734D"/>
    <w:rsid w:val="006F1B6A"/>
    <w:rsid w:val="00700008"/>
    <w:rsid w:val="00710FAA"/>
    <w:rsid w:val="00724C7A"/>
    <w:rsid w:val="00730E4B"/>
    <w:rsid w:val="00734189"/>
    <w:rsid w:val="00735C70"/>
    <w:rsid w:val="00740DF4"/>
    <w:rsid w:val="00744C18"/>
    <w:rsid w:val="007478F7"/>
    <w:rsid w:val="00750E87"/>
    <w:rsid w:val="00762418"/>
    <w:rsid w:val="00762E5A"/>
    <w:rsid w:val="0076310B"/>
    <w:rsid w:val="00766BB9"/>
    <w:rsid w:val="007709E4"/>
    <w:rsid w:val="007830E0"/>
    <w:rsid w:val="007835B7"/>
    <w:rsid w:val="00783D05"/>
    <w:rsid w:val="00787581"/>
    <w:rsid w:val="00787819"/>
    <w:rsid w:val="007909EB"/>
    <w:rsid w:val="0079380C"/>
    <w:rsid w:val="007964C1"/>
    <w:rsid w:val="007A35B1"/>
    <w:rsid w:val="007A4A71"/>
    <w:rsid w:val="007A5610"/>
    <w:rsid w:val="007B0B4D"/>
    <w:rsid w:val="007B3CB2"/>
    <w:rsid w:val="007B5159"/>
    <w:rsid w:val="007C1231"/>
    <w:rsid w:val="007D790D"/>
    <w:rsid w:val="007E1515"/>
    <w:rsid w:val="007E3510"/>
    <w:rsid w:val="007E6196"/>
    <w:rsid w:val="008006D8"/>
    <w:rsid w:val="008010AC"/>
    <w:rsid w:val="00803FFC"/>
    <w:rsid w:val="0080591F"/>
    <w:rsid w:val="00811ECE"/>
    <w:rsid w:val="00813671"/>
    <w:rsid w:val="0082076D"/>
    <w:rsid w:val="00821AA9"/>
    <w:rsid w:val="008339B1"/>
    <w:rsid w:val="008359BE"/>
    <w:rsid w:val="00840E50"/>
    <w:rsid w:val="00844356"/>
    <w:rsid w:val="0085104B"/>
    <w:rsid w:val="008521D0"/>
    <w:rsid w:val="00856430"/>
    <w:rsid w:val="008601CB"/>
    <w:rsid w:val="00863E75"/>
    <w:rsid w:val="00863F84"/>
    <w:rsid w:val="00864DAA"/>
    <w:rsid w:val="0086544A"/>
    <w:rsid w:val="00871411"/>
    <w:rsid w:val="00873A24"/>
    <w:rsid w:val="008766BC"/>
    <w:rsid w:val="00877DA8"/>
    <w:rsid w:val="00881BC5"/>
    <w:rsid w:val="00882ACC"/>
    <w:rsid w:val="008846BA"/>
    <w:rsid w:val="0088749E"/>
    <w:rsid w:val="00893BCE"/>
    <w:rsid w:val="00895256"/>
    <w:rsid w:val="00896BEC"/>
    <w:rsid w:val="008977F2"/>
    <w:rsid w:val="008A6DE2"/>
    <w:rsid w:val="008B16AC"/>
    <w:rsid w:val="008B481E"/>
    <w:rsid w:val="008B7982"/>
    <w:rsid w:val="008C0555"/>
    <w:rsid w:val="008C109A"/>
    <w:rsid w:val="008D19EB"/>
    <w:rsid w:val="008D6463"/>
    <w:rsid w:val="00902A0E"/>
    <w:rsid w:val="00903DFB"/>
    <w:rsid w:val="0091257F"/>
    <w:rsid w:val="0091546A"/>
    <w:rsid w:val="00920507"/>
    <w:rsid w:val="00921BD1"/>
    <w:rsid w:val="009221CE"/>
    <w:rsid w:val="00922468"/>
    <w:rsid w:val="009228ED"/>
    <w:rsid w:val="0092340D"/>
    <w:rsid w:val="0092519C"/>
    <w:rsid w:val="00925B15"/>
    <w:rsid w:val="009262D5"/>
    <w:rsid w:val="009314DB"/>
    <w:rsid w:val="00931C70"/>
    <w:rsid w:val="0094206A"/>
    <w:rsid w:val="00942363"/>
    <w:rsid w:val="0094337C"/>
    <w:rsid w:val="009529E8"/>
    <w:rsid w:val="0095344C"/>
    <w:rsid w:val="00955946"/>
    <w:rsid w:val="0095622C"/>
    <w:rsid w:val="00956D38"/>
    <w:rsid w:val="00970810"/>
    <w:rsid w:val="00975A96"/>
    <w:rsid w:val="00982EC1"/>
    <w:rsid w:val="0098330B"/>
    <w:rsid w:val="0099010A"/>
    <w:rsid w:val="009913C1"/>
    <w:rsid w:val="0099269B"/>
    <w:rsid w:val="009A2521"/>
    <w:rsid w:val="009A48C5"/>
    <w:rsid w:val="009B0B5E"/>
    <w:rsid w:val="009B0F43"/>
    <w:rsid w:val="009C075C"/>
    <w:rsid w:val="009C4498"/>
    <w:rsid w:val="009C44C6"/>
    <w:rsid w:val="009D1F75"/>
    <w:rsid w:val="009D4388"/>
    <w:rsid w:val="009D63D6"/>
    <w:rsid w:val="009F24D7"/>
    <w:rsid w:val="009F7389"/>
    <w:rsid w:val="009F7EA2"/>
    <w:rsid w:val="00A01463"/>
    <w:rsid w:val="00A03AFA"/>
    <w:rsid w:val="00A1377B"/>
    <w:rsid w:val="00A1571C"/>
    <w:rsid w:val="00A21FF8"/>
    <w:rsid w:val="00A33D43"/>
    <w:rsid w:val="00A357AD"/>
    <w:rsid w:val="00A36425"/>
    <w:rsid w:val="00A37D0C"/>
    <w:rsid w:val="00A43D2E"/>
    <w:rsid w:val="00A5097C"/>
    <w:rsid w:val="00A526A2"/>
    <w:rsid w:val="00A54E8F"/>
    <w:rsid w:val="00A56318"/>
    <w:rsid w:val="00A60032"/>
    <w:rsid w:val="00A65ED2"/>
    <w:rsid w:val="00A70515"/>
    <w:rsid w:val="00A71A11"/>
    <w:rsid w:val="00A71E36"/>
    <w:rsid w:val="00A73CA2"/>
    <w:rsid w:val="00A75CFE"/>
    <w:rsid w:val="00A82174"/>
    <w:rsid w:val="00A828F5"/>
    <w:rsid w:val="00A85B32"/>
    <w:rsid w:val="00A93882"/>
    <w:rsid w:val="00A97938"/>
    <w:rsid w:val="00AA2D24"/>
    <w:rsid w:val="00AA2D91"/>
    <w:rsid w:val="00AA395D"/>
    <w:rsid w:val="00AA5226"/>
    <w:rsid w:val="00AA798A"/>
    <w:rsid w:val="00AB3F65"/>
    <w:rsid w:val="00AB7B6D"/>
    <w:rsid w:val="00AC25B2"/>
    <w:rsid w:val="00AD5FDC"/>
    <w:rsid w:val="00AE6FCD"/>
    <w:rsid w:val="00AF6633"/>
    <w:rsid w:val="00B00BE5"/>
    <w:rsid w:val="00B00E21"/>
    <w:rsid w:val="00B0303B"/>
    <w:rsid w:val="00B06EC3"/>
    <w:rsid w:val="00B103FF"/>
    <w:rsid w:val="00B15305"/>
    <w:rsid w:val="00B21442"/>
    <w:rsid w:val="00B230AD"/>
    <w:rsid w:val="00B2486F"/>
    <w:rsid w:val="00B30912"/>
    <w:rsid w:val="00B46087"/>
    <w:rsid w:val="00B460D0"/>
    <w:rsid w:val="00B47FCC"/>
    <w:rsid w:val="00B52204"/>
    <w:rsid w:val="00B57C72"/>
    <w:rsid w:val="00B60751"/>
    <w:rsid w:val="00B7370D"/>
    <w:rsid w:val="00B74823"/>
    <w:rsid w:val="00B82099"/>
    <w:rsid w:val="00B86603"/>
    <w:rsid w:val="00B86AEE"/>
    <w:rsid w:val="00B872EF"/>
    <w:rsid w:val="00B9178B"/>
    <w:rsid w:val="00B956D4"/>
    <w:rsid w:val="00BA6BE1"/>
    <w:rsid w:val="00BB0F26"/>
    <w:rsid w:val="00BB48CD"/>
    <w:rsid w:val="00BB50A2"/>
    <w:rsid w:val="00BB59A5"/>
    <w:rsid w:val="00BB6FDE"/>
    <w:rsid w:val="00BB71C2"/>
    <w:rsid w:val="00BC1666"/>
    <w:rsid w:val="00BD0811"/>
    <w:rsid w:val="00BD4965"/>
    <w:rsid w:val="00BD4E64"/>
    <w:rsid w:val="00BF1D0F"/>
    <w:rsid w:val="00BF2638"/>
    <w:rsid w:val="00BF40B1"/>
    <w:rsid w:val="00BF524D"/>
    <w:rsid w:val="00C01407"/>
    <w:rsid w:val="00C0223E"/>
    <w:rsid w:val="00C046FD"/>
    <w:rsid w:val="00C04CD1"/>
    <w:rsid w:val="00C07358"/>
    <w:rsid w:val="00C110D9"/>
    <w:rsid w:val="00C11191"/>
    <w:rsid w:val="00C1186D"/>
    <w:rsid w:val="00C1229F"/>
    <w:rsid w:val="00C12AFB"/>
    <w:rsid w:val="00C14CF4"/>
    <w:rsid w:val="00C25F67"/>
    <w:rsid w:val="00C3110C"/>
    <w:rsid w:val="00C32FDA"/>
    <w:rsid w:val="00C334E1"/>
    <w:rsid w:val="00C50E69"/>
    <w:rsid w:val="00C53070"/>
    <w:rsid w:val="00C5453B"/>
    <w:rsid w:val="00C54FB7"/>
    <w:rsid w:val="00C57179"/>
    <w:rsid w:val="00C62D11"/>
    <w:rsid w:val="00C65DD8"/>
    <w:rsid w:val="00C675F1"/>
    <w:rsid w:val="00C72CFB"/>
    <w:rsid w:val="00C8443C"/>
    <w:rsid w:val="00C905DF"/>
    <w:rsid w:val="00C92D9C"/>
    <w:rsid w:val="00C942A6"/>
    <w:rsid w:val="00C94BDB"/>
    <w:rsid w:val="00CA329C"/>
    <w:rsid w:val="00CA371A"/>
    <w:rsid w:val="00CA71DA"/>
    <w:rsid w:val="00CB4BED"/>
    <w:rsid w:val="00CC6072"/>
    <w:rsid w:val="00CD0BD7"/>
    <w:rsid w:val="00CE175E"/>
    <w:rsid w:val="00CE4070"/>
    <w:rsid w:val="00CE5531"/>
    <w:rsid w:val="00CF275A"/>
    <w:rsid w:val="00CF3FD7"/>
    <w:rsid w:val="00D07D8F"/>
    <w:rsid w:val="00D15433"/>
    <w:rsid w:val="00D20FBD"/>
    <w:rsid w:val="00D2343D"/>
    <w:rsid w:val="00D23C70"/>
    <w:rsid w:val="00D24E03"/>
    <w:rsid w:val="00D31E00"/>
    <w:rsid w:val="00D346BF"/>
    <w:rsid w:val="00D401B7"/>
    <w:rsid w:val="00D4186D"/>
    <w:rsid w:val="00D46235"/>
    <w:rsid w:val="00D47AF4"/>
    <w:rsid w:val="00D50EAE"/>
    <w:rsid w:val="00D52CCE"/>
    <w:rsid w:val="00D53E64"/>
    <w:rsid w:val="00D53E8C"/>
    <w:rsid w:val="00D5497A"/>
    <w:rsid w:val="00D6652D"/>
    <w:rsid w:val="00D75970"/>
    <w:rsid w:val="00D80916"/>
    <w:rsid w:val="00D826E7"/>
    <w:rsid w:val="00D8307E"/>
    <w:rsid w:val="00D90FF6"/>
    <w:rsid w:val="00DA182B"/>
    <w:rsid w:val="00DA23C9"/>
    <w:rsid w:val="00DA3F7B"/>
    <w:rsid w:val="00DB3760"/>
    <w:rsid w:val="00DB48DF"/>
    <w:rsid w:val="00DB5834"/>
    <w:rsid w:val="00DB5D96"/>
    <w:rsid w:val="00DC271E"/>
    <w:rsid w:val="00DD0D9E"/>
    <w:rsid w:val="00DD187A"/>
    <w:rsid w:val="00DD2C47"/>
    <w:rsid w:val="00DD4ED1"/>
    <w:rsid w:val="00DD5CA1"/>
    <w:rsid w:val="00DD7132"/>
    <w:rsid w:val="00DE3821"/>
    <w:rsid w:val="00DE59C3"/>
    <w:rsid w:val="00DE5D19"/>
    <w:rsid w:val="00DF4321"/>
    <w:rsid w:val="00DF5E28"/>
    <w:rsid w:val="00E0076D"/>
    <w:rsid w:val="00E01F7D"/>
    <w:rsid w:val="00E03940"/>
    <w:rsid w:val="00E06DD8"/>
    <w:rsid w:val="00E073E6"/>
    <w:rsid w:val="00E12764"/>
    <w:rsid w:val="00E129DC"/>
    <w:rsid w:val="00E12DD4"/>
    <w:rsid w:val="00E1376E"/>
    <w:rsid w:val="00E17DF1"/>
    <w:rsid w:val="00E20565"/>
    <w:rsid w:val="00E212BD"/>
    <w:rsid w:val="00E21452"/>
    <w:rsid w:val="00E2558B"/>
    <w:rsid w:val="00E27C6C"/>
    <w:rsid w:val="00E30847"/>
    <w:rsid w:val="00E32461"/>
    <w:rsid w:val="00E3438B"/>
    <w:rsid w:val="00E368D6"/>
    <w:rsid w:val="00E424A1"/>
    <w:rsid w:val="00E4458E"/>
    <w:rsid w:val="00E528BF"/>
    <w:rsid w:val="00E53946"/>
    <w:rsid w:val="00E5500E"/>
    <w:rsid w:val="00E60EB9"/>
    <w:rsid w:val="00E64464"/>
    <w:rsid w:val="00E65E59"/>
    <w:rsid w:val="00E6761F"/>
    <w:rsid w:val="00E727DE"/>
    <w:rsid w:val="00E745D2"/>
    <w:rsid w:val="00E74C91"/>
    <w:rsid w:val="00E770A5"/>
    <w:rsid w:val="00E775D0"/>
    <w:rsid w:val="00E82A11"/>
    <w:rsid w:val="00EA0B12"/>
    <w:rsid w:val="00EB311C"/>
    <w:rsid w:val="00EC2B36"/>
    <w:rsid w:val="00EC35C1"/>
    <w:rsid w:val="00EC7650"/>
    <w:rsid w:val="00ED1473"/>
    <w:rsid w:val="00EE1F9A"/>
    <w:rsid w:val="00EE41F0"/>
    <w:rsid w:val="00EF2AC5"/>
    <w:rsid w:val="00EF43C0"/>
    <w:rsid w:val="00EF7C7C"/>
    <w:rsid w:val="00F024D4"/>
    <w:rsid w:val="00F05210"/>
    <w:rsid w:val="00F0594D"/>
    <w:rsid w:val="00F06188"/>
    <w:rsid w:val="00F0724A"/>
    <w:rsid w:val="00F077B7"/>
    <w:rsid w:val="00F222E9"/>
    <w:rsid w:val="00F23085"/>
    <w:rsid w:val="00F27FB3"/>
    <w:rsid w:val="00F3141E"/>
    <w:rsid w:val="00F31DD2"/>
    <w:rsid w:val="00F33249"/>
    <w:rsid w:val="00F34311"/>
    <w:rsid w:val="00F3725C"/>
    <w:rsid w:val="00F41B2E"/>
    <w:rsid w:val="00F45056"/>
    <w:rsid w:val="00F46810"/>
    <w:rsid w:val="00F521C0"/>
    <w:rsid w:val="00F54D23"/>
    <w:rsid w:val="00F55148"/>
    <w:rsid w:val="00F60E8B"/>
    <w:rsid w:val="00F61126"/>
    <w:rsid w:val="00F71866"/>
    <w:rsid w:val="00F725B1"/>
    <w:rsid w:val="00F7734E"/>
    <w:rsid w:val="00F77CF1"/>
    <w:rsid w:val="00F90D45"/>
    <w:rsid w:val="00F91545"/>
    <w:rsid w:val="00F957C5"/>
    <w:rsid w:val="00F959F7"/>
    <w:rsid w:val="00FA1A78"/>
    <w:rsid w:val="00FA1DB2"/>
    <w:rsid w:val="00FA28B7"/>
    <w:rsid w:val="00FA5FC6"/>
    <w:rsid w:val="00FB4C4F"/>
    <w:rsid w:val="00FB6826"/>
    <w:rsid w:val="00FC01D8"/>
    <w:rsid w:val="00FC2705"/>
    <w:rsid w:val="00FC7649"/>
    <w:rsid w:val="00FD0F65"/>
    <w:rsid w:val="00FD13BA"/>
    <w:rsid w:val="00FD1CF7"/>
    <w:rsid w:val="00FD644D"/>
    <w:rsid w:val="00FD6A2A"/>
    <w:rsid w:val="00FE0850"/>
    <w:rsid w:val="00FF051E"/>
    <w:rsid w:val="00FF2616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94CD3"/>
  <w15:docId w15:val="{3507D270-A746-4031-9761-72F273E2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Calibri" w:hAnsi="Arial Narrow" w:cs="Times New Roman"/>
        <w:sz w:val="24"/>
        <w:szCs w:val="24"/>
        <w:lang w:val="en-GB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 w:semiHidden="1" w:unhideWhenUsed="1"/>
    <w:lsdException w:name="List Bullet 4" w:locked="1" w:semiHidden="1" w:unhideWhenUsed="1"/>
    <w:lsdException w:name="List Bullet 5" w:lock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26167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locked/>
    <w:rsid w:val="0075410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x-none"/>
    </w:rPr>
  </w:style>
  <w:style w:type="character" w:customStyle="1" w:styleId="IntestazioneCarattere">
    <w:name w:val="Intestazione Carattere"/>
    <w:link w:val="Intestazione"/>
    <w:locked/>
    <w:rsid w:val="00754108"/>
    <w:rPr>
      <w:rFonts w:cs="Times New Roman"/>
      <w:lang w:val="en-US"/>
    </w:rPr>
  </w:style>
  <w:style w:type="paragraph" w:styleId="Pidipagina">
    <w:name w:val="footer"/>
    <w:basedOn w:val="Normale"/>
    <w:link w:val="PidipaginaCarattere"/>
    <w:semiHidden/>
    <w:locked/>
    <w:rsid w:val="0075410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x-none"/>
    </w:rPr>
  </w:style>
  <w:style w:type="character" w:customStyle="1" w:styleId="PidipaginaCarattere">
    <w:name w:val="Piè di pagina Carattere"/>
    <w:link w:val="Pidipagina"/>
    <w:semiHidden/>
    <w:locked/>
    <w:rsid w:val="00754108"/>
    <w:rPr>
      <w:rFonts w:cs="Times New Roman"/>
      <w:lang w:val="en-US"/>
    </w:rPr>
  </w:style>
  <w:style w:type="paragraph" w:styleId="Testofumetto">
    <w:name w:val="Balloon Text"/>
    <w:basedOn w:val="Normale"/>
    <w:link w:val="TestofumettoCarattere"/>
    <w:semiHidden/>
    <w:locked/>
    <w:rsid w:val="00754108"/>
    <w:pPr>
      <w:spacing w:after="0" w:line="240" w:lineRule="auto"/>
    </w:pPr>
    <w:rPr>
      <w:rFonts w:ascii="Tahoma" w:eastAsia="Calibri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semiHidden/>
    <w:locked/>
    <w:rsid w:val="00754108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locked/>
    <w:rsid w:val="00CE44B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locked/>
    <w:rsid w:val="00CE44BB"/>
    <w:rPr>
      <w:rFonts w:cs="Times New Roman"/>
      <w:color w:val="0000FF"/>
      <w:u w:val="single"/>
      <w:lang w:val="en-US"/>
    </w:rPr>
  </w:style>
  <w:style w:type="paragraph" w:customStyle="1" w:styleId="HeadlinePressemitteilung">
    <w:name w:val="Headline Pressemitteilung"/>
    <w:basedOn w:val="Normale"/>
    <w:locked/>
    <w:rsid w:val="00321D35"/>
    <w:pPr>
      <w:spacing w:after="0" w:line="320" w:lineRule="exact"/>
    </w:pPr>
    <w:rPr>
      <w:b/>
      <w:sz w:val="28"/>
      <w:szCs w:val="28"/>
    </w:rPr>
  </w:style>
  <w:style w:type="paragraph" w:customStyle="1" w:styleId="SubheadlinePressemitteilung">
    <w:name w:val="Subheadline Pressemitteilung"/>
    <w:basedOn w:val="Normale"/>
    <w:locked/>
    <w:rsid w:val="00321D35"/>
    <w:pPr>
      <w:spacing w:after="0" w:line="320" w:lineRule="exact"/>
      <w:ind w:left="709" w:hanging="709"/>
    </w:pPr>
    <w:rPr>
      <w:b/>
      <w:sz w:val="24"/>
      <w:szCs w:val="24"/>
    </w:rPr>
  </w:style>
  <w:style w:type="paragraph" w:customStyle="1" w:styleId="FlietextPressemitteilung">
    <w:name w:val="Fließtext Pressemitteilung"/>
    <w:basedOn w:val="Normale"/>
    <w:rsid w:val="00321D35"/>
    <w:pPr>
      <w:spacing w:after="0" w:line="320" w:lineRule="exact"/>
    </w:pPr>
    <w:rPr>
      <w:sz w:val="24"/>
      <w:szCs w:val="24"/>
    </w:rPr>
  </w:style>
  <w:style w:type="paragraph" w:customStyle="1" w:styleId="berschriftAnhang">
    <w:name w:val="Überschrift Anhang"/>
    <w:basedOn w:val="Normale"/>
    <w:locked/>
    <w:rsid w:val="00321D35"/>
    <w:pPr>
      <w:spacing w:after="0" w:line="240" w:lineRule="auto"/>
    </w:pPr>
    <w:rPr>
      <w:b/>
      <w:sz w:val="18"/>
      <w:szCs w:val="18"/>
    </w:rPr>
  </w:style>
  <w:style w:type="paragraph" w:customStyle="1" w:styleId="InhaltAnhang">
    <w:name w:val="InhaltAnhang"/>
    <w:basedOn w:val="Normale"/>
    <w:locked/>
    <w:rsid w:val="00321D35"/>
    <w:pPr>
      <w:spacing w:after="0" w:line="240" w:lineRule="auto"/>
    </w:pPr>
    <w:rPr>
      <w:sz w:val="18"/>
      <w:szCs w:val="18"/>
    </w:rPr>
  </w:style>
  <w:style w:type="paragraph" w:styleId="Mappadocumento">
    <w:name w:val="Document Map"/>
    <w:basedOn w:val="Normale"/>
    <w:link w:val="MappadocumentoCarattere"/>
    <w:locked/>
    <w:rsid w:val="00FF7EF4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rsid w:val="00FF7EF4"/>
    <w:rPr>
      <w:rFonts w:ascii="Lucida Grande" w:eastAsia="Times New Roman" w:hAnsi="Lucida Grande" w:cs="Lucida Grande"/>
      <w:sz w:val="24"/>
      <w:szCs w:val="24"/>
      <w:lang w:val="en-US" w:eastAsia="en-US"/>
    </w:rPr>
  </w:style>
  <w:style w:type="paragraph" w:customStyle="1" w:styleId="Bearbeitung">
    <w:name w:val="Bearbeitung"/>
    <w:hidden/>
    <w:uiPriority w:val="99"/>
    <w:semiHidden/>
    <w:rsid w:val="00FF7EF4"/>
    <w:rPr>
      <w:rFonts w:eastAsia="Times New Roman"/>
      <w:sz w:val="22"/>
      <w:szCs w:val="22"/>
      <w:lang w:val="en-US" w:eastAsia="en-US"/>
    </w:rPr>
  </w:style>
  <w:style w:type="character" w:styleId="Collegamentovisitato">
    <w:name w:val="FollowedHyperlink"/>
    <w:locked/>
    <w:rsid w:val="00FB0D94"/>
    <w:rPr>
      <w:color w:val="800080"/>
      <w:u w:val="single"/>
      <w:lang w:val="en-US"/>
    </w:rPr>
  </w:style>
  <w:style w:type="paragraph" w:customStyle="1" w:styleId="Default">
    <w:name w:val="Default"/>
    <w:rsid w:val="0050164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it-IT" w:eastAsia="it-IT"/>
    </w:rPr>
  </w:style>
  <w:style w:type="character" w:customStyle="1" w:styleId="apple-converted-space">
    <w:name w:val="apple-converted-space"/>
    <w:basedOn w:val="Carpredefinitoparagrafo"/>
    <w:rsid w:val="00E12DD4"/>
  </w:style>
  <w:style w:type="paragraph" w:styleId="NormaleWeb">
    <w:name w:val="Normal (Web)"/>
    <w:basedOn w:val="Normale"/>
    <w:uiPriority w:val="99"/>
    <w:locked/>
    <w:rsid w:val="007A4A71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val="it-IT" w:eastAsia="it-IT"/>
    </w:rPr>
  </w:style>
  <w:style w:type="paragraph" w:styleId="Puntoelenco">
    <w:name w:val="List Bullet"/>
    <w:basedOn w:val="Normale"/>
    <w:locked/>
    <w:rsid w:val="00AB7B6D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BB50A2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it-IT" w:eastAsia="it-IT"/>
    </w:rPr>
  </w:style>
  <w:style w:type="character" w:styleId="Enfasicorsivo">
    <w:name w:val="Emphasis"/>
    <w:uiPriority w:val="20"/>
    <w:qFormat/>
    <w:rsid w:val="00BB50A2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7B9C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21C14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semiHidden/>
    <w:unhideWhenUsed/>
    <w:locked/>
    <w:rsid w:val="00E775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locked/>
    <w:rsid w:val="00E775D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775D0"/>
    <w:rPr>
      <w:rFonts w:eastAsia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locked/>
    <w:rsid w:val="00E775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775D0"/>
    <w:rPr>
      <w:rFonts w:eastAsia="Times New Roman"/>
      <w:b/>
      <w:bCs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A5097C"/>
    <w:rPr>
      <w:b/>
      <w:bCs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10FAA"/>
    <w:rPr>
      <w:color w:val="808080"/>
      <w:shd w:val="clear" w:color="auto" w:fill="E6E6E6"/>
    </w:rPr>
  </w:style>
  <w:style w:type="paragraph" w:customStyle="1" w:styleId="wp-caption-text">
    <w:name w:val="wp-caption-text"/>
    <w:basedOn w:val="Normale"/>
    <w:rsid w:val="00803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E20565"/>
    <w:rPr>
      <w:rFonts w:eastAsia="Times New Roman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09A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semiHidden/>
    <w:unhideWhenUsed/>
    <w:locked/>
    <w:rsid w:val="00C022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23E"/>
    <w:rPr>
      <w:rFonts w:eastAsia="Times New Roman"/>
      <w:sz w:val="20"/>
      <w:szCs w:val="20"/>
      <w:lang w:val="en-US" w:eastAsia="en-US"/>
    </w:rPr>
  </w:style>
  <w:style w:type="character" w:styleId="Rimandonotaapidipagina">
    <w:name w:val="footnote reference"/>
    <w:basedOn w:val="Carpredefinitoparagrafo"/>
    <w:semiHidden/>
    <w:unhideWhenUsed/>
    <w:locked/>
    <w:rsid w:val="00C02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0911">
          <w:marLeft w:val="0"/>
          <w:marRight w:val="0"/>
          <w:marTop w:val="0"/>
          <w:marBottom w:val="0"/>
          <w:divBdr>
            <w:top w:val="single" w:sz="6" w:space="0" w:color="707070"/>
            <w:left w:val="single" w:sz="6" w:space="0" w:color="707070"/>
            <w:bottom w:val="single" w:sz="6" w:space="0" w:color="707070"/>
            <w:right w:val="single" w:sz="6" w:space="0" w:color="707070"/>
          </w:divBdr>
        </w:div>
      </w:divsChild>
    </w:div>
    <w:div w:id="2071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iss.it/vision-care/home.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iss.it/vis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iss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zeiss.it/vision-care/prodotti-zeiss/protezione-uv-completa-con-lenti-da-vista-zei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eiss.it/vision-care/ottici-optometristi/prodotti/strumenti/visufit-1000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zojkss\Desktop\Carl%20Zeiss%20Vision\Tools\Vision%20C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23F0-C6EB-AD4F-91B2-F7135B37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Settings\zojkss\Desktop\Carl Zeiss Vision\Tools\Vision Care.dot</Template>
  <TotalTime>5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PM_CZ</vt:lpstr>
    </vt:vector>
  </TitlesOfParts>
  <Company>Microsoft</Company>
  <LinksUpToDate>false</LinksUpToDate>
  <CharactersWithSpaces>5609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PM_CZ</dc:title>
  <dc:subject/>
  <dc:creator>Joachim Kuss</dc:creator>
  <cp:keywords/>
  <dc:description/>
  <cp:lastModifiedBy>Chiara Dini Ciacci</cp:lastModifiedBy>
  <cp:revision>6</cp:revision>
  <cp:lastPrinted>2019-02-13T16:09:00Z</cp:lastPrinted>
  <dcterms:created xsi:type="dcterms:W3CDTF">2019-02-14T09:37:00Z</dcterms:created>
  <dcterms:modified xsi:type="dcterms:W3CDTF">2019-02-15T08:55:00Z</dcterms:modified>
</cp:coreProperties>
</file>