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390" w:rsidRDefault="00C91C77" w:rsidP="00BF7813">
      <w:pPr>
        <w:rPr>
          <w:sz w:val="28"/>
          <w:szCs w:val="28"/>
        </w:rPr>
      </w:pPr>
      <w:r w:rsidRPr="00C91C77">
        <w:rPr>
          <w:b/>
          <w:i/>
          <w:noProof/>
          <w:sz w:val="44"/>
          <w:szCs w:val="4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0</wp:posOffset>
            </wp:positionV>
            <wp:extent cx="2484120" cy="1594485"/>
            <wp:effectExtent l="0" t="0" r="0" b="5715"/>
            <wp:wrapSquare wrapText="bothSides"/>
            <wp:docPr id="2" name="Immagine 2" descr="C:\Users\Barbara\Downloads\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Downloads\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D02" w:rsidRDefault="000B7D02" w:rsidP="00D17F80">
      <w:pPr>
        <w:spacing w:after="0" w:line="320" w:lineRule="exact"/>
        <w:rPr>
          <w:sz w:val="28"/>
          <w:szCs w:val="28"/>
        </w:rPr>
      </w:pPr>
    </w:p>
    <w:p w:rsidR="00B55BE9" w:rsidRDefault="00B55BE9" w:rsidP="00B55BE9">
      <w:pPr>
        <w:spacing w:after="0" w:line="320" w:lineRule="exact"/>
        <w:jc w:val="center"/>
        <w:rPr>
          <w:b/>
          <w:i/>
          <w:sz w:val="44"/>
          <w:szCs w:val="44"/>
        </w:rPr>
      </w:pPr>
    </w:p>
    <w:p w:rsidR="00464CD5" w:rsidRDefault="00464CD5" w:rsidP="00B55BE9">
      <w:pPr>
        <w:spacing w:after="0" w:line="320" w:lineRule="exact"/>
        <w:jc w:val="center"/>
        <w:rPr>
          <w:b/>
          <w:i/>
          <w:sz w:val="44"/>
          <w:szCs w:val="44"/>
        </w:rPr>
      </w:pPr>
    </w:p>
    <w:p w:rsidR="00464CD5" w:rsidRDefault="00464CD5" w:rsidP="00B55BE9">
      <w:pPr>
        <w:spacing w:after="0" w:line="320" w:lineRule="exact"/>
        <w:jc w:val="center"/>
        <w:rPr>
          <w:b/>
          <w:i/>
          <w:sz w:val="44"/>
          <w:szCs w:val="44"/>
        </w:rPr>
      </w:pPr>
    </w:p>
    <w:p w:rsidR="00464CD5" w:rsidRDefault="00464CD5" w:rsidP="00B55BE9">
      <w:pPr>
        <w:spacing w:after="0" w:line="320" w:lineRule="exact"/>
        <w:jc w:val="center"/>
        <w:rPr>
          <w:b/>
          <w:i/>
          <w:sz w:val="44"/>
          <w:szCs w:val="44"/>
        </w:rPr>
      </w:pPr>
    </w:p>
    <w:p w:rsidR="00464CD5" w:rsidRDefault="00464CD5" w:rsidP="00B55BE9">
      <w:pPr>
        <w:spacing w:after="0" w:line="320" w:lineRule="exact"/>
        <w:jc w:val="center"/>
        <w:rPr>
          <w:b/>
          <w:i/>
          <w:sz w:val="44"/>
          <w:szCs w:val="44"/>
        </w:rPr>
      </w:pPr>
    </w:p>
    <w:p w:rsidR="00464CD5" w:rsidRDefault="00464CD5" w:rsidP="00B55BE9">
      <w:pPr>
        <w:spacing w:after="0" w:line="320" w:lineRule="exact"/>
        <w:jc w:val="center"/>
        <w:rPr>
          <w:b/>
          <w:i/>
          <w:sz w:val="44"/>
          <w:szCs w:val="44"/>
        </w:rPr>
      </w:pPr>
    </w:p>
    <w:p w:rsidR="00464CD5" w:rsidRDefault="00464CD5" w:rsidP="00B55BE9">
      <w:pPr>
        <w:spacing w:after="0" w:line="320" w:lineRule="exact"/>
        <w:jc w:val="center"/>
        <w:rPr>
          <w:b/>
          <w:i/>
          <w:sz w:val="44"/>
          <w:szCs w:val="44"/>
        </w:rPr>
      </w:pPr>
    </w:p>
    <w:p w:rsidR="00B55BE9" w:rsidRDefault="00B55BE9" w:rsidP="00464CD5">
      <w:pPr>
        <w:spacing w:after="0" w:line="240" w:lineRule="auto"/>
        <w:jc w:val="center"/>
        <w:rPr>
          <w:b/>
          <w:i/>
          <w:sz w:val="44"/>
          <w:szCs w:val="44"/>
        </w:rPr>
      </w:pPr>
      <w:r w:rsidRPr="00D17F80">
        <w:rPr>
          <w:b/>
          <w:i/>
          <w:sz w:val="44"/>
          <w:szCs w:val="44"/>
        </w:rPr>
        <w:t>Liberi tutti…</w:t>
      </w:r>
      <w:r w:rsidR="00553F1F">
        <w:rPr>
          <w:b/>
          <w:i/>
          <w:sz w:val="44"/>
          <w:szCs w:val="44"/>
        </w:rPr>
        <w:t>di immaginare e costruire un mondo libero dalla sclerosi multipla</w:t>
      </w:r>
    </w:p>
    <w:p w:rsidR="00553F1F" w:rsidRDefault="00553F1F" w:rsidP="00464CD5">
      <w:pPr>
        <w:spacing w:after="0" w:line="240" w:lineRule="auto"/>
        <w:jc w:val="center"/>
        <w:rPr>
          <w:b/>
          <w:i/>
          <w:sz w:val="44"/>
          <w:szCs w:val="44"/>
        </w:rPr>
      </w:pPr>
    </w:p>
    <w:p w:rsidR="00553F1F" w:rsidRDefault="00553F1F" w:rsidP="00553F1F">
      <w:pPr>
        <w:spacing w:after="0" w:line="320" w:lineRule="exact"/>
        <w:jc w:val="center"/>
        <w:rPr>
          <w:sz w:val="28"/>
          <w:szCs w:val="28"/>
        </w:rPr>
      </w:pPr>
      <w:r w:rsidRPr="00553F1F">
        <w:rPr>
          <w:sz w:val="28"/>
          <w:szCs w:val="28"/>
        </w:rPr>
        <w:t xml:space="preserve">Uno spettacolo teatrale </w:t>
      </w:r>
      <w:r w:rsidRPr="00B60DFB">
        <w:rPr>
          <w:sz w:val="28"/>
          <w:szCs w:val="28"/>
        </w:rPr>
        <w:t xml:space="preserve">per </w:t>
      </w:r>
      <w:r w:rsidR="004548E0">
        <w:rPr>
          <w:sz w:val="28"/>
          <w:szCs w:val="28"/>
        </w:rPr>
        <w:t>promosso da</w:t>
      </w:r>
      <w:r w:rsidRPr="00B60DFB">
        <w:rPr>
          <w:sz w:val="28"/>
          <w:szCs w:val="28"/>
        </w:rPr>
        <w:t xml:space="preserve"> AISM</w:t>
      </w:r>
    </w:p>
    <w:p w:rsidR="00553F1F" w:rsidRPr="004548E0" w:rsidRDefault="00553F1F" w:rsidP="004548E0">
      <w:pPr>
        <w:spacing w:after="0" w:line="32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In collaborazione con 30 ore per la Vita</w:t>
      </w:r>
    </w:p>
    <w:p w:rsidR="00B55BE9" w:rsidRPr="00B60DFB" w:rsidRDefault="00B55BE9" w:rsidP="00B60DFB">
      <w:pPr>
        <w:spacing w:after="0" w:line="320" w:lineRule="exact"/>
        <w:jc w:val="center"/>
        <w:rPr>
          <w:sz w:val="28"/>
          <w:szCs w:val="28"/>
        </w:rPr>
      </w:pPr>
    </w:p>
    <w:p w:rsidR="00C46390" w:rsidRDefault="00B55BE9" w:rsidP="00B60DFB">
      <w:pPr>
        <w:spacing w:after="0" w:line="32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Roma, </w:t>
      </w:r>
      <w:r w:rsidR="00C46390" w:rsidRPr="00D17F80">
        <w:rPr>
          <w:b/>
          <w:sz w:val="28"/>
          <w:szCs w:val="28"/>
        </w:rPr>
        <w:t xml:space="preserve">29 maggio ore 20.30 </w:t>
      </w:r>
    </w:p>
    <w:p w:rsidR="00553F1F" w:rsidRPr="00B60DFB" w:rsidRDefault="00553F1F" w:rsidP="00B60DFB">
      <w:pPr>
        <w:spacing w:after="0" w:line="320" w:lineRule="exact"/>
        <w:jc w:val="center"/>
        <w:rPr>
          <w:sz w:val="28"/>
          <w:szCs w:val="28"/>
        </w:rPr>
      </w:pPr>
      <w:r>
        <w:rPr>
          <w:b/>
          <w:sz w:val="28"/>
          <w:szCs w:val="28"/>
        </w:rPr>
        <w:t>Teatro Brancaccio</w:t>
      </w:r>
    </w:p>
    <w:p w:rsidR="005C5F0F" w:rsidRDefault="005C5F0F" w:rsidP="00B60DFB">
      <w:pPr>
        <w:spacing w:after="0" w:line="320" w:lineRule="exact"/>
        <w:jc w:val="both"/>
        <w:rPr>
          <w:sz w:val="24"/>
          <w:szCs w:val="24"/>
        </w:rPr>
      </w:pPr>
    </w:p>
    <w:p w:rsidR="005C5F0F" w:rsidRDefault="005C5F0F" w:rsidP="00B60DFB">
      <w:pPr>
        <w:spacing w:after="0" w:line="320" w:lineRule="exact"/>
        <w:jc w:val="both"/>
        <w:rPr>
          <w:sz w:val="24"/>
          <w:szCs w:val="24"/>
        </w:rPr>
      </w:pPr>
    </w:p>
    <w:p w:rsidR="005F1B35" w:rsidRDefault="00C74BBB" w:rsidP="00B60DFB">
      <w:pPr>
        <w:spacing w:after="0" w:line="3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occasione della </w:t>
      </w:r>
      <w:r w:rsidRPr="000B7D02">
        <w:rPr>
          <w:b/>
          <w:sz w:val="24"/>
          <w:szCs w:val="24"/>
        </w:rPr>
        <w:t>Se</w:t>
      </w:r>
      <w:r>
        <w:rPr>
          <w:b/>
          <w:sz w:val="24"/>
          <w:szCs w:val="24"/>
        </w:rPr>
        <w:t>ttimana Nazionale dedicata all’informazione sulla sclerosi m</w:t>
      </w:r>
      <w:r w:rsidRPr="000B7D02">
        <w:rPr>
          <w:b/>
          <w:sz w:val="24"/>
          <w:szCs w:val="24"/>
        </w:rPr>
        <w:t>ultipla</w:t>
      </w:r>
      <w:r>
        <w:rPr>
          <w:b/>
          <w:sz w:val="24"/>
          <w:szCs w:val="24"/>
        </w:rPr>
        <w:t xml:space="preserve"> e per celebrare i 50 anni di AISM</w:t>
      </w:r>
      <w:r>
        <w:rPr>
          <w:sz w:val="24"/>
          <w:szCs w:val="24"/>
        </w:rPr>
        <w:t xml:space="preserve">, il 29 maggio al Teatro Brancaccio di Roma si terrà </w:t>
      </w:r>
      <w:r w:rsidRPr="00B60DFB">
        <w:rPr>
          <w:sz w:val="24"/>
          <w:szCs w:val="24"/>
        </w:rPr>
        <w:t>“</w:t>
      </w:r>
      <w:r w:rsidRPr="00B60DFB">
        <w:rPr>
          <w:i/>
          <w:sz w:val="24"/>
          <w:szCs w:val="24"/>
        </w:rPr>
        <w:t>Liberi tutti.</w:t>
      </w:r>
      <w:r>
        <w:rPr>
          <w:i/>
          <w:sz w:val="24"/>
          <w:szCs w:val="24"/>
        </w:rPr>
        <w:t>.</w:t>
      </w:r>
      <w:r w:rsidRPr="00B60DFB">
        <w:rPr>
          <w:i/>
          <w:sz w:val="24"/>
          <w:szCs w:val="24"/>
        </w:rPr>
        <w:t>.</w:t>
      </w:r>
      <w:r w:rsidRPr="00B60DFB">
        <w:rPr>
          <w:sz w:val="24"/>
          <w:szCs w:val="24"/>
        </w:rPr>
        <w:t xml:space="preserve">” </w:t>
      </w:r>
      <w:r>
        <w:rPr>
          <w:sz w:val="24"/>
          <w:szCs w:val="24"/>
        </w:rPr>
        <w:t>uno spettacolo teatrale dedicato</w:t>
      </w:r>
      <w:r w:rsidRPr="00B60DFB">
        <w:rPr>
          <w:sz w:val="24"/>
          <w:szCs w:val="24"/>
        </w:rPr>
        <w:t xml:space="preserve"> a AISM</w:t>
      </w:r>
      <w:r>
        <w:rPr>
          <w:sz w:val="24"/>
          <w:szCs w:val="24"/>
        </w:rPr>
        <w:t xml:space="preserve"> e realizzato </w:t>
      </w:r>
      <w:r w:rsidR="00C85970" w:rsidRPr="00B60DFB">
        <w:rPr>
          <w:sz w:val="24"/>
          <w:szCs w:val="24"/>
        </w:rPr>
        <w:t xml:space="preserve">in collaborazione con </w:t>
      </w:r>
      <w:r w:rsidR="00C85970" w:rsidRPr="005C5F0F">
        <w:rPr>
          <w:b/>
          <w:sz w:val="24"/>
          <w:szCs w:val="24"/>
        </w:rPr>
        <w:t>Trenta Ore per la Vita</w:t>
      </w:r>
      <w:r w:rsidR="004548E0">
        <w:rPr>
          <w:b/>
          <w:sz w:val="24"/>
          <w:szCs w:val="24"/>
        </w:rPr>
        <w:t>.</w:t>
      </w:r>
      <w:r w:rsidR="00C35870" w:rsidRPr="00B60DFB">
        <w:rPr>
          <w:sz w:val="24"/>
          <w:szCs w:val="24"/>
        </w:rPr>
        <w:t xml:space="preserve"> </w:t>
      </w:r>
      <w:r w:rsidR="00553F1F">
        <w:rPr>
          <w:sz w:val="24"/>
          <w:szCs w:val="24"/>
        </w:rPr>
        <w:t>Attraverso</w:t>
      </w:r>
      <w:r w:rsidR="009336F3" w:rsidRPr="00B60DFB">
        <w:rPr>
          <w:sz w:val="24"/>
          <w:szCs w:val="24"/>
        </w:rPr>
        <w:t xml:space="preserve"> emozioni, </w:t>
      </w:r>
      <w:r w:rsidR="00336908" w:rsidRPr="00B60DFB">
        <w:rPr>
          <w:sz w:val="24"/>
          <w:szCs w:val="24"/>
        </w:rPr>
        <w:t>positività</w:t>
      </w:r>
      <w:r w:rsidR="009336F3" w:rsidRPr="00B60DFB">
        <w:rPr>
          <w:sz w:val="24"/>
          <w:szCs w:val="24"/>
        </w:rPr>
        <w:t xml:space="preserve"> e </w:t>
      </w:r>
      <w:r w:rsidR="00BF7813" w:rsidRPr="00B60DFB">
        <w:rPr>
          <w:sz w:val="24"/>
          <w:szCs w:val="24"/>
        </w:rPr>
        <w:t>un pizzico di leggerezza</w:t>
      </w:r>
      <w:r w:rsidR="00553F1F">
        <w:rPr>
          <w:sz w:val="24"/>
          <w:szCs w:val="24"/>
        </w:rPr>
        <w:t xml:space="preserve"> si parlerà della sclerosi multipla</w:t>
      </w:r>
      <w:r>
        <w:rPr>
          <w:sz w:val="24"/>
          <w:szCs w:val="24"/>
        </w:rPr>
        <w:t xml:space="preserve"> e dell’impegno dell’associazione</w:t>
      </w:r>
      <w:r w:rsidR="004548E0">
        <w:rPr>
          <w:sz w:val="24"/>
          <w:szCs w:val="24"/>
        </w:rPr>
        <w:t xml:space="preserve">, lungo 50 anni, </w:t>
      </w:r>
      <w:r>
        <w:rPr>
          <w:sz w:val="24"/>
          <w:szCs w:val="24"/>
        </w:rPr>
        <w:t>a favore delle persone</w:t>
      </w:r>
      <w:r w:rsidR="00553F1F">
        <w:rPr>
          <w:sz w:val="24"/>
          <w:szCs w:val="24"/>
        </w:rPr>
        <w:t xml:space="preserve">. Un serata “leggera come una piuma” all’insegna </w:t>
      </w:r>
      <w:r w:rsidR="005F1B35">
        <w:rPr>
          <w:sz w:val="24"/>
          <w:szCs w:val="24"/>
        </w:rPr>
        <w:t>dell’informazione</w:t>
      </w:r>
      <w:r w:rsidR="00553F1F">
        <w:rPr>
          <w:sz w:val="24"/>
          <w:szCs w:val="24"/>
        </w:rPr>
        <w:t xml:space="preserve"> e del</w:t>
      </w:r>
      <w:r w:rsidR="005F1B35">
        <w:rPr>
          <w:sz w:val="24"/>
          <w:szCs w:val="24"/>
        </w:rPr>
        <w:t>l’intrattenimento.</w:t>
      </w:r>
      <w:r w:rsidR="00553F1F" w:rsidRPr="00B60DFB">
        <w:rPr>
          <w:sz w:val="24"/>
          <w:szCs w:val="24"/>
        </w:rPr>
        <w:t xml:space="preserve"> </w:t>
      </w:r>
    </w:p>
    <w:p w:rsidR="005F1B35" w:rsidRDefault="005F1B35" w:rsidP="00B60DFB">
      <w:pPr>
        <w:spacing w:after="0" w:line="320" w:lineRule="exact"/>
        <w:jc w:val="both"/>
        <w:rPr>
          <w:sz w:val="24"/>
          <w:szCs w:val="24"/>
        </w:rPr>
      </w:pPr>
    </w:p>
    <w:p w:rsidR="00C74BBB" w:rsidRDefault="004548E0" w:rsidP="00C74BBB">
      <w:pPr>
        <w:spacing w:after="0" w:line="320" w:lineRule="exact"/>
        <w:jc w:val="both"/>
        <w:rPr>
          <w:sz w:val="24"/>
          <w:szCs w:val="24"/>
        </w:rPr>
      </w:pPr>
      <w:r>
        <w:rPr>
          <w:sz w:val="24"/>
          <w:szCs w:val="24"/>
        </w:rPr>
        <w:t>Saliranno sul palco</w:t>
      </w:r>
      <w:r w:rsidR="00C74BBB">
        <w:rPr>
          <w:sz w:val="24"/>
          <w:szCs w:val="24"/>
        </w:rPr>
        <w:t xml:space="preserve">, </w:t>
      </w:r>
      <w:r w:rsidR="00C74BBB" w:rsidRPr="00B60DFB">
        <w:rPr>
          <w:b/>
          <w:sz w:val="24"/>
          <w:szCs w:val="24"/>
        </w:rPr>
        <w:t xml:space="preserve">Lorella Cuccarini, Piero Angela, Greg, Flavio </w:t>
      </w:r>
      <w:proofErr w:type="spellStart"/>
      <w:r w:rsidR="00C74BBB" w:rsidRPr="00B60DFB">
        <w:rPr>
          <w:b/>
          <w:sz w:val="24"/>
          <w:szCs w:val="24"/>
        </w:rPr>
        <w:t>Insinna</w:t>
      </w:r>
      <w:proofErr w:type="spellEnd"/>
      <w:r w:rsidR="00C74BBB" w:rsidRPr="00B60DFB">
        <w:rPr>
          <w:b/>
          <w:sz w:val="24"/>
          <w:szCs w:val="24"/>
        </w:rPr>
        <w:t xml:space="preserve">, Amanda Sandrelli, Vittoria Belvedere, Antonella Ferrari, Peppe </w:t>
      </w:r>
      <w:proofErr w:type="spellStart"/>
      <w:r w:rsidR="00C74BBB" w:rsidRPr="00B60DFB">
        <w:rPr>
          <w:b/>
          <w:sz w:val="24"/>
          <w:szCs w:val="24"/>
        </w:rPr>
        <w:t>Vessicchio</w:t>
      </w:r>
      <w:proofErr w:type="spellEnd"/>
      <w:r w:rsidR="00C74BBB" w:rsidRPr="00B60DFB">
        <w:rPr>
          <w:b/>
          <w:sz w:val="24"/>
          <w:szCs w:val="24"/>
        </w:rPr>
        <w:t xml:space="preserve">, Marco Voleri, Silvia Emme </w:t>
      </w:r>
      <w:r w:rsidR="00C74BBB">
        <w:rPr>
          <w:b/>
          <w:sz w:val="24"/>
          <w:szCs w:val="24"/>
        </w:rPr>
        <w:t xml:space="preserve">e tanti altri ospiti a sorpresa, </w:t>
      </w:r>
      <w:r w:rsidR="00C74BBB" w:rsidRPr="000B7D02">
        <w:rPr>
          <w:sz w:val="24"/>
          <w:szCs w:val="24"/>
        </w:rPr>
        <w:t>per dare</w:t>
      </w:r>
      <w:r w:rsidR="00C74BBB">
        <w:rPr>
          <w:sz w:val="24"/>
          <w:szCs w:val="24"/>
        </w:rPr>
        <w:t xml:space="preserve"> voce alle conquiste, ai progressi, alle lotte</w:t>
      </w:r>
      <w:r w:rsidR="00C74BBB" w:rsidRPr="000B7D02">
        <w:rPr>
          <w:sz w:val="24"/>
          <w:szCs w:val="24"/>
        </w:rPr>
        <w:t xml:space="preserve"> e alle storie delle persone con SM.</w:t>
      </w:r>
    </w:p>
    <w:p w:rsidR="00C74BBB" w:rsidRDefault="00C74BBB" w:rsidP="005F1B35">
      <w:pPr>
        <w:spacing w:after="0" w:line="320" w:lineRule="exact"/>
        <w:jc w:val="both"/>
        <w:rPr>
          <w:sz w:val="24"/>
          <w:szCs w:val="24"/>
        </w:rPr>
      </w:pPr>
    </w:p>
    <w:p w:rsidR="005F1B35" w:rsidRPr="005F1B35" w:rsidRDefault="005F1B35" w:rsidP="005F1B35">
      <w:pPr>
        <w:spacing w:after="0" w:line="320" w:lineRule="exact"/>
        <w:jc w:val="both"/>
        <w:rPr>
          <w:sz w:val="24"/>
          <w:szCs w:val="24"/>
        </w:rPr>
      </w:pPr>
      <w:r w:rsidRPr="005F1B35">
        <w:rPr>
          <w:sz w:val="24"/>
          <w:szCs w:val="24"/>
        </w:rPr>
        <w:t xml:space="preserve">La sclerosi multipla è la prima causa di disabilità nei giovani dopo gli incidenti stradali. E’ tra le malattie più gravi del sistema nervoso centrale. E’ cronica, imprevedibile e spesso progressivamente invalidante. Colpisce una persona ogni 3 ore, viene per lo più diagnosticata tra i 20 e i 40 anni. Le donne sono maggiormente colpite: </w:t>
      </w:r>
      <w:r w:rsidRPr="005F1B35">
        <w:rPr>
          <w:b/>
          <w:sz w:val="24"/>
          <w:szCs w:val="24"/>
        </w:rPr>
        <w:t xml:space="preserve">ogni giorno, in Italia, 5 donne ricevono una diagnosi di sclerosi multipla. </w:t>
      </w:r>
      <w:r w:rsidRPr="005F1B35">
        <w:rPr>
          <w:rFonts w:ascii="Calibri" w:hAnsi="Calibri"/>
          <w:b/>
          <w:sz w:val="24"/>
          <w:szCs w:val="24"/>
        </w:rPr>
        <w:t xml:space="preserve">I sintomi associati alla sclerosi multipla </w:t>
      </w:r>
      <w:r w:rsidRPr="005F1B35">
        <w:rPr>
          <w:rFonts w:ascii="Calibri" w:hAnsi="Calibri"/>
          <w:sz w:val="24"/>
          <w:szCs w:val="24"/>
        </w:rPr>
        <w:t>sono diversi, tra questi anche la difficoltà nel linguaggio, la riduzione di forza muscolare, di sensibilità, disturbi cognitivi</w:t>
      </w:r>
      <w:r w:rsidRPr="005F1B35">
        <w:rPr>
          <w:rFonts w:ascii="Calibri" w:hAnsi="Calibri"/>
          <w:b/>
          <w:sz w:val="24"/>
          <w:szCs w:val="24"/>
        </w:rPr>
        <w:t xml:space="preserve"> e nell’85% delle persone prevale il sintomo più comune definito anche il peggiore della malattia: la fatica. La causa e la cura </w:t>
      </w:r>
      <w:r w:rsidRPr="005F1B35">
        <w:rPr>
          <w:rFonts w:ascii="Calibri" w:hAnsi="Calibri"/>
          <w:b/>
          <w:sz w:val="24"/>
          <w:szCs w:val="24"/>
        </w:rPr>
        <w:lastRenderedPageBreak/>
        <w:t>risolutiva non sono ancora state trovate per questo è fondamentale sostenere la ricerca</w:t>
      </w:r>
      <w:r w:rsidRPr="005F1B35">
        <w:rPr>
          <w:rFonts w:ascii="Calibri" w:hAnsi="Calibri"/>
          <w:sz w:val="24"/>
          <w:szCs w:val="24"/>
        </w:rPr>
        <w:t xml:space="preserve">. </w:t>
      </w:r>
      <w:r w:rsidRPr="005F1B35">
        <w:rPr>
          <w:sz w:val="24"/>
          <w:szCs w:val="24"/>
        </w:rPr>
        <w:t xml:space="preserve">Le persone con SM sono 3 milioni nel mondo, 600 mila in Europa e </w:t>
      </w:r>
      <w:bookmarkStart w:id="0" w:name="_GoBack"/>
      <w:r w:rsidRPr="0035310D">
        <w:rPr>
          <w:b/>
          <w:sz w:val="24"/>
          <w:szCs w:val="24"/>
        </w:rPr>
        <w:t>118 mila solo in Italia</w:t>
      </w:r>
      <w:bookmarkEnd w:id="0"/>
      <w:r w:rsidRPr="005F1B35">
        <w:rPr>
          <w:sz w:val="24"/>
          <w:szCs w:val="24"/>
        </w:rPr>
        <w:t>.</w:t>
      </w:r>
    </w:p>
    <w:p w:rsidR="005F1B35" w:rsidRPr="005F1B35" w:rsidRDefault="005F1B35" w:rsidP="005F1B35">
      <w:pPr>
        <w:spacing w:after="0" w:line="320" w:lineRule="exact"/>
        <w:jc w:val="both"/>
        <w:rPr>
          <w:sz w:val="24"/>
          <w:szCs w:val="24"/>
        </w:rPr>
      </w:pPr>
    </w:p>
    <w:p w:rsidR="00C74BBB" w:rsidRDefault="000B7D02" w:rsidP="00C74BBB">
      <w:pPr>
        <w:spacing w:after="0" w:line="320" w:lineRule="exact"/>
        <w:jc w:val="both"/>
        <w:rPr>
          <w:sz w:val="24"/>
          <w:szCs w:val="24"/>
        </w:rPr>
      </w:pPr>
      <w:r w:rsidRPr="00E17AFF">
        <w:rPr>
          <w:sz w:val="24"/>
          <w:szCs w:val="24"/>
        </w:rPr>
        <w:t xml:space="preserve">Il ricavato </w:t>
      </w:r>
      <w:r w:rsidR="00D17F80" w:rsidRPr="00E17AFF">
        <w:rPr>
          <w:sz w:val="24"/>
          <w:szCs w:val="24"/>
        </w:rPr>
        <w:t>d</w:t>
      </w:r>
      <w:r w:rsidR="00CD7C57" w:rsidRPr="00E17AFF">
        <w:rPr>
          <w:sz w:val="24"/>
          <w:szCs w:val="24"/>
        </w:rPr>
        <w:t>ello spettacolo</w:t>
      </w:r>
      <w:r w:rsidR="00D17F80" w:rsidRPr="00E17AFF">
        <w:rPr>
          <w:sz w:val="24"/>
          <w:szCs w:val="24"/>
        </w:rPr>
        <w:t xml:space="preserve"> </w:t>
      </w:r>
      <w:r w:rsidR="0035310D">
        <w:rPr>
          <w:sz w:val="24"/>
          <w:szCs w:val="24"/>
        </w:rPr>
        <w:t>andrà a sostenere progetti di ricerca</w:t>
      </w:r>
      <w:r w:rsidR="0091103F" w:rsidRPr="0035310D">
        <w:rPr>
          <w:sz w:val="24"/>
          <w:szCs w:val="24"/>
        </w:rPr>
        <w:t xml:space="preserve"> </w:t>
      </w:r>
      <w:r w:rsidR="000D3D3F" w:rsidRPr="0035310D">
        <w:rPr>
          <w:sz w:val="24"/>
          <w:szCs w:val="24"/>
        </w:rPr>
        <w:t xml:space="preserve">per </w:t>
      </w:r>
      <w:r w:rsidR="0035310D">
        <w:rPr>
          <w:sz w:val="24"/>
          <w:szCs w:val="24"/>
        </w:rPr>
        <w:t xml:space="preserve">la </w:t>
      </w:r>
      <w:r w:rsidR="0035310D" w:rsidRPr="0035310D">
        <w:rPr>
          <w:sz w:val="24"/>
          <w:szCs w:val="24"/>
        </w:rPr>
        <w:t>sclerosi multipla</w:t>
      </w:r>
      <w:r w:rsidR="00D17F80" w:rsidRPr="00E17AFF">
        <w:rPr>
          <w:sz w:val="24"/>
          <w:szCs w:val="24"/>
        </w:rPr>
        <w:t>.</w:t>
      </w:r>
      <w:r w:rsidR="00CD7C57" w:rsidRPr="00E17AFF">
        <w:rPr>
          <w:sz w:val="24"/>
          <w:szCs w:val="24"/>
        </w:rPr>
        <w:t xml:space="preserve"> La prevendita dei biglietti è </w:t>
      </w:r>
      <w:proofErr w:type="gramStart"/>
      <w:r w:rsidR="00CD7C57" w:rsidRPr="00E17AFF">
        <w:rPr>
          <w:sz w:val="24"/>
          <w:szCs w:val="24"/>
        </w:rPr>
        <w:t xml:space="preserve">su  </w:t>
      </w:r>
      <w:hyperlink r:id="rId7" w:history="1">
        <w:r w:rsidR="00CD7C57" w:rsidRPr="00E17AFF">
          <w:rPr>
            <w:rStyle w:val="Collegamentoipertestuale"/>
            <w:sz w:val="24"/>
            <w:szCs w:val="24"/>
          </w:rPr>
          <w:t>http://www.ticketone.it/</w:t>
        </w:r>
        <w:proofErr w:type="gramEnd"/>
      </w:hyperlink>
      <w:r w:rsidR="00CD7C57" w:rsidRPr="00E17AFF">
        <w:rPr>
          <w:sz w:val="24"/>
          <w:szCs w:val="24"/>
        </w:rPr>
        <w:t>. Il costo del biglietto è di 28,50 euro.</w:t>
      </w:r>
      <w:r w:rsidR="00C74BBB" w:rsidRPr="00C74BBB">
        <w:rPr>
          <w:sz w:val="24"/>
          <w:szCs w:val="24"/>
        </w:rPr>
        <w:t xml:space="preserve"> </w:t>
      </w:r>
    </w:p>
    <w:p w:rsidR="00C74BBB" w:rsidRDefault="00C74BBB" w:rsidP="00C74BBB">
      <w:pPr>
        <w:spacing w:after="0" w:line="320" w:lineRule="exact"/>
        <w:jc w:val="both"/>
        <w:rPr>
          <w:sz w:val="24"/>
          <w:szCs w:val="24"/>
        </w:rPr>
      </w:pPr>
    </w:p>
    <w:p w:rsidR="00C74BBB" w:rsidRPr="000B7D02" w:rsidRDefault="00C74BBB" w:rsidP="00C74BBB">
      <w:pPr>
        <w:spacing w:after="0" w:line="320" w:lineRule="exact"/>
        <w:jc w:val="both"/>
        <w:rPr>
          <w:sz w:val="24"/>
          <w:szCs w:val="24"/>
        </w:rPr>
      </w:pPr>
      <w:r w:rsidRPr="000D3D3F">
        <w:rPr>
          <w:sz w:val="24"/>
          <w:szCs w:val="24"/>
        </w:rPr>
        <w:t>Liberi tutti</w:t>
      </w:r>
      <w:r>
        <w:rPr>
          <w:sz w:val="24"/>
          <w:szCs w:val="24"/>
        </w:rPr>
        <w:t xml:space="preserve"> è scritto e diretto da Silvio Testi, tratto dal format </w:t>
      </w:r>
      <w:r w:rsidRPr="000D3D3F">
        <w:rPr>
          <w:i/>
          <w:sz w:val="24"/>
          <w:szCs w:val="24"/>
        </w:rPr>
        <w:t>Un’Onda Per la Vita</w:t>
      </w:r>
      <w:r>
        <w:rPr>
          <w:sz w:val="24"/>
          <w:szCs w:val="24"/>
        </w:rPr>
        <w:t>, u</w:t>
      </w:r>
      <w:r w:rsidRPr="00B60DFB">
        <w:rPr>
          <w:sz w:val="24"/>
          <w:szCs w:val="24"/>
        </w:rPr>
        <w:t>n nuovo modo per emozionare, informare, intrattenere e far sentire il pubblico</w:t>
      </w:r>
      <w:r>
        <w:rPr>
          <w:sz w:val="24"/>
          <w:szCs w:val="24"/>
        </w:rPr>
        <w:t xml:space="preserve"> parte attiva di un cambiamento. </w:t>
      </w:r>
    </w:p>
    <w:p w:rsidR="000B7D02" w:rsidRDefault="000B7D02" w:rsidP="00B60DFB">
      <w:pPr>
        <w:spacing w:after="0" w:line="320" w:lineRule="exact"/>
        <w:jc w:val="both"/>
        <w:rPr>
          <w:sz w:val="24"/>
          <w:szCs w:val="24"/>
        </w:rPr>
      </w:pPr>
    </w:p>
    <w:p w:rsidR="005C5F0F" w:rsidRDefault="005C5F0F" w:rsidP="00B60DFB">
      <w:pPr>
        <w:spacing w:after="0" w:line="320" w:lineRule="exact"/>
        <w:jc w:val="both"/>
        <w:rPr>
          <w:b/>
          <w:sz w:val="24"/>
          <w:szCs w:val="24"/>
        </w:rPr>
      </w:pPr>
    </w:p>
    <w:p w:rsidR="005C5F0F" w:rsidRDefault="005C5F0F" w:rsidP="00B60DFB">
      <w:pPr>
        <w:spacing w:after="0" w:line="320" w:lineRule="exact"/>
        <w:jc w:val="both"/>
        <w:rPr>
          <w:b/>
          <w:sz w:val="24"/>
          <w:szCs w:val="24"/>
        </w:rPr>
      </w:pPr>
    </w:p>
    <w:p w:rsidR="00C46390" w:rsidRPr="005C5F0F" w:rsidRDefault="00C46390" w:rsidP="00B60DFB">
      <w:pPr>
        <w:spacing w:after="0" w:line="320" w:lineRule="exact"/>
        <w:jc w:val="both"/>
        <w:rPr>
          <w:b/>
          <w:i/>
          <w:sz w:val="24"/>
          <w:szCs w:val="24"/>
        </w:rPr>
      </w:pPr>
      <w:r w:rsidRPr="005C5F0F">
        <w:rPr>
          <w:b/>
          <w:i/>
          <w:sz w:val="24"/>
          <w:szCs w:val="24"/>
        </w:rPr>
        <w:t>Chi è AISM – Associazione Italiana Sclerosi Multipla</w:t>
      </w:r>
    </w:p>
    <w:p w:rsidR="00653874" w:rsidRPr="005C5F0F" w:rsidRDefault="00653874" w:rsidP="00B60DFB">
      <w:pPr>
        <w:spacing w:after="0" w:line="320" w:lineRule="exact"/>
        <w:jc w:val="both"/>
        <w:rPr>
          <w:i/>
          <w:sz w:val="24"/>
          <w:szCs w:val="24"/>
        </w:rPr>
      </w:pPr>
      <w:r w:rsidRPr="005C5F0F">
        <w:rPr>
          <w:i/>
          <w:sz w:val="24"/>
          <w:szCs w:val="24"/>
        </w:rPr>
        <w:t xml:space="preserve">AISM è nata nel 1968 per rappresentare i diritti e le speranze delle persone con SM. </w:t>
      </w:r>
    </w:p>
    <w:p w:rsidR="00653874" w:rsidRPr="00C91C77" w:rsidRDefault="00653874" w:rsidP="00B60DFB">
      <w:pPr>
        <w:spacing w:after="0" w:line="320" w:lineRule="exact"/>
        <w:jc w:val="both"/>
        <w:rPr>
          <w:b/>
          <w:i/>
          <w:sz w:val="24"/>
          <w:szCs w:val="24"/>
        </w:rPr>
      </w:pPr>
      <w:r w:rsidRPr="005C5F0F">
        <w:rPr>
          <w:i/>
          <w:sz w:val="24"/>
          <w:szCs w:val="24"/>
        </w:rPr>
        <w:t xml:space="preserve">Da allora, da 50 anni, è il punto di riferimento più concreto per tutte le persone con sclerosi multipla, i loro familiari, gli operatori sanitari e sociali e tutti coloro che sono impegnati a cambiare la realtà della SM.  </w:t>
      </w:r>
      <w:r w:rsidR="000B7D02" w:rsidRPr="005C5F0F">
        <w:rPr>
          <w:i/>
          <w:sz w:val="24"/>
          <w:szCs w:val="24"/>
        </w:rPr>
        <w:t xml:space="preserve"> </w:t>
      </w:r>
      <w:r w:rsidRPr="005C5F0F">
        <w:rPr>
          <w:i/>
          <w:sz w:val="24"/>
          <w:szCs w:val="24"/>
        </w:rPr>
        <w:t>AISM è presente su tutto il territorio nazionale grazie a una struttura a rete, con 100 Sezioni provinciali, i Coordinamenti regionali, più di 60 Gruppi operativi e oltre 13.000 volontari, per essere ogni giorno a fianco delle persone con SM e delle loro famiglie</w:t>
      </w:r>
      <w:r w:rsidR="000B7D02" w:rsidRPr="005C5F0F">
        <w:rPr>
          <w:i/>
          <w:sz w:val="24"/>
          <w:szCs w:val="24"/>
        </w:rPr>
        <w:t xml:space="preserve">. </w:t>
      </w:r>
      <w:r w:rsidRPr="005C5F0F">
        <w:rPr>
          <w:i/>
          <w:sz w:val="24"/>
          <w:szCs w:val="24"/>
        </w:rPr>
        <w:t xml:space="preserve">Per ulteriori informazioni su AISM e sugli eventi dedicati al 50esimo anniversario dalla sua costituzione vai su </w:t>
      </w:r>
      <w:r w:rsidRPr="00C91C77">
        <w:rPr>
          <w:b/>
          <w:i/>
          <w:sz w:val="24"/>
          <w:szCs w:val="24"/>
        </w:rPr>
        <w:t xml:space="preserve">https://smuoviti.aism.it </w:t>
      </w:r>
    </w:p>
    <w:p w:rsidR="004548E0" w:rsidRDefault="004548E0" w:rsidP="00B60DFB">
      <w:pPr>
        <w:spacing w:after="0" w:line="320" w:lineRule="exact"/>
        <w:jc w:val="both"/>
        <w:rPr>
          <w:i/>
          <w:sz w:val="24"/>
          <w:szCs w:val="24"/>
        </w:rPr>
      </w:pPr>
    </w:p>
    <w:p w:rsidR="004548E0" w:rsidRDefault="004548E0" w:rsidP="00B60DFB">
      <w:pPr>
        <w:spacing w:after="0" w:line="320" w:lineRule="exact"/>
        <w:jc w:val="both"/>
        <w:rPr>
          <w:b/>
          <w:i/>
          <w:sz w:val="24"/>
          <w:szCs w:val="24"/>
        </w:rPr>
      </w:pPr>
      <w:r w:rsidRPr="004548E0">
        <w:rPr>
          <w:b/>
          <w:i/>
          <w:sz w:val="24"/>
          <w:szCs w:val="24"/>
        </w:rPr>
        <w:t xml:space="preserve">Chi è </w:t>
      </w:r>
      <w:r w:rsidR="00C91C77">
        <w:rPr>
          <w:b/>
          <w:i/>
          <w:sz w:val="24"/>
          <w:szCs w:val="24"/>
        </w:rPr>
        <w:t>Trenta</w:t>
      </w:r>
      <w:r w:rsidRPr="004548E0">
        <w:rPr>
          <w:b/>
          <w:i/>
          <w:sz w:val="24"/>
          <w:szCs w:val="24"/>
        </w:rPr>
        <w:t xml:space="preserve"> </w:t>
      </w:r>
      <w:r w:rsidR="00C91C77">
        <w:rPr>
          <w:b/>
          <w:i/>
          <w:sz w:val="24"/>
          <w:szCs w:val="24"/>
        </w:rPr>
        <w:t>O</w:t>
      </w:r>
      <w:r w:rsidRPr="004548E0">
        <w:rPr>
          <w:b/>
          <w:i/>
          <w:sz w:val="24"/>
          <w:szCs w:val="24"/>
        </w:rPr>
        <w:t xml:space="preserve">re per la </w:t>
      </w:r>
      <w:r w:rsidR="00C91C77">
        <w:rPr>
          <w:b/>
          <w:i/>
          <w:sz w:val="24"/>
          <w:szCs w:val="24"/>
        </w:rPr>
        <w:t>V</w:t>
      </w:r>
      <w:r w:rsidRPr="004548E0">
        <w:rPr>
          <w:b/>
          <w:i/>
          <w:sz w:val="24"/>
          <w:szCs w:val="24"/>
        </w:rPr>
        <w:t>ita</w:t>
      </w:r>
      <w:r w:rsidR="00C91C77">
        <w:rPr>
          <w:b/>
          <w:i/>
          <w:sz w:val="24"/>
          <w:szCs w:val="24"/>
        </w:rPr>
        <w:t xml:space="preserve"> </w:t>
      </w:r>
    </w:p>
    <w:p w:rsidR="00C91C77" w:rsidRDefault="00C91C77" w:rsidP="00B60DFB">
      <w:pPr>
        <w:spacing w:after="0" w:line="320" w:lineRule="exact"/>
        <w:jc w:val="both"/>
        <w:rPr>
          <w:i/>
          <w:sz w:val="24"/>
          <w:szCs w:val="24"/>
        </w:rPr>
      </w:pPr>
      <w:r w:rsidRPr="00C91C77">
        <w:rPr>
          <w:i/>
          <w:sz w:val="24"/>
          <w:szCs w:val="24"/>
        </w:rPr>
        <w:t xml:space="preserve">Nata nel 1994, “Trenta Ore per la Vita” sostiene enti non profit e i loro progetti, svolgendo la sua attività in sette aree specifiche: disostruzione pediatrica, </w:t>
      </w:r>
      <w:proofErr w:type="spellStart"/>
      <w:r w:rsidRPr="00C91C77">
        <w:rPr>
          <w:i/>
          <w:sz w:val="24"/>
          <w:szCs w:val="24"/>
        </w:rPr>
        <w:t>cardioprotezione</w:t>
      </w:r>
      <w:proofErr w:type="spellEnd"/>
      <w:r w:rsidRPr="00C91C77">
        <w:rPr>
          <w:i/>
          <w:sz w:val="24"/>
          <w:szCs w:val="24"/>
        </w:rPr>
        <w:t xml:space="preserve">, assistenza, emergenze, </w:t>
      </w:r>
      <w:proofErr w:type="spellStart"/>
      <w:r w:rsidRPr="00C91C77">
        <w:rPr>
          <w:i/>
          <w:sz w:val="24"/>
          <w:szCs w:val="24"/>
        </w:rPr>
        <w:t>oncoematologia</w:t>
      </w:r>
      <w:proofErr w:type="spellEnd"/>
      <w:r w:rsidRPr="00C91C77">
        <w:rPr>
          <w:i/>
          <w:sz w:val="24"/>
          <w:szCs w:val="24"/>
        </w:rPr>
        <w:t xml:space="preserve"> pediatrica, gravi patologie, disagio minorile. Nei suoi oltre venti anni di attività l’associazione ha supportato 800 progetti e oltre 60 organizzazioni. Caratteristica innovativa dell’Associazione sin dai suoi inizi, divenuta poi pratica comune per tutte le organizzazioni di raccolta fondi, è stata la raccolta finalizzata alla realizzazione di progetti definiti, portati a conoscenza del pubblico in anticipo e nel dettaglio. </w:t>
      </w:r>
    </w:p>
    <w:p w:rsidR="00C91C77" w:rsidRPr="00C91C77" w:rsidRDefault="0077506F" w:rsidP="00B60DFB">
      <w:pPr>
        <w:spacing w:after="0" w:line="320" w:lineRule="exact"/>
        <w:jc w:val="both"/>
        <w:rPr>
          <w:b/>
          <w:sz w:val="24"/>
          <w:szCs w:val="24"/>
        </w:rPr>
      </w:pPr>
      <w:hyperlink r:id="rId8" w:tgtFrame="_blank" w:history="1">
        <w:r w:rsidR="00C91C77" w:rsidRPr="00C91C77">
          <w:rPr>
            <w:b/>
            <w:sz w:val="24"/>
            <w:szCs w:val="24"/>
          </w:rPr>
          <w:t>www.trentaore.org</w:t>
        </w:r>
      </w:hyperlink>
      <w:r w:rsidR="00C91C77" w:rsidRPr="00C91C77">
        <w:rPr>
          <w:b/>
          <w:sz w:val="24"/>
          <w:szCs w:val="24"/>
        </w:rPr>
        <w:t> </w:t>
      </w:r>
    </w:p>
    <w:p w:rsidR="00653874" w:rsidRPr="005C5F0F" w:rsidRDefault="00653874" w:rsidP="00B60DFB">
      <w:pPr>
        <w:spacing w:after="0" w:line="320" w:lineRule="exact"/>
        <w:jc w:val="both"/>
        <w:rPr>
          <w:i/>
          <w:sz w:val="24"/>
          <w:szCs w:val="24"/>
        </w:rPr>
      </w:pPr>
    </w:p>
    <w:p w:rsidR="000A1D7A" w:rsidRPr="005C5F0F" w:rsidRDefault="000A1D7A" w:rsidP="00B60DFB">
      <w:pPr>
        <w:spacing w:after="0" w:line="320" w:lineRule="exact"/>
        <w:jc w:val="both"/>
        <w:rPr>
          <w:i/>
          <w:sz w:val="24"/>
          <w:szCs w:val="24"/>
        </w:rPr>
      </w:pPr>
    </w:p>
    <w:p w:rsidR="00A44F24" w:rsidRPr="005C5F0F" w:rsidRDefault="00A44F24" w:rsidP="00B60DFB">
      <w:pPr>
        <w:spacing w:after="0" w:line="320" w:lineRule="exact"/>
        <w:jc w:val="both"/>
        <w:rPr>
          <w:i/>
          <w:sz w:val="24"/>
          <w:szCs w:val="24"/>
        </w:rPr>
      </w:pPr>
    </w:p>
    <w:sectPr w:rsidR="00A44F24" w:rsidRPr="005C5F0F" w:rsidSect="00C91C77">
      <w:footerReference w:type="default" r:id="rId9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06F" w:rsidRDefault="0077506F" w:rsidP="00C91C77">
      <w:pPr>
        <w:spacing w:after="0" w:line="240" w:lineRule="auto"/>
      </w:pPr>
      <w:r>
        <w:separator/>
      </w:r>
    </w:p>
  </w:endnote>
  <w:endnote w:type="continuationSeparator" w:id="0">
    <w:p w:rsidR="0077506F" w:rsidRDefault="0077506F" w:rsidP="00C91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C77" w:rsidRDefault="00C91C77">
    <w:pPr>
      <w:pStyle w:val="Pidipagina"/>
    </w:pPr>
    <w:r w:rsidRPr="00C91C77">
      <w:rPr>
        <w:noProof/>
        <w:lang w:eastAsia="it-IT"/>
      </w:rPr>
      <w:drawing>
        <wp:inline distT="0" distB="0" distL="0" distR="0">
          <wp:extent cx="1695450" cy="993733"/>
          <wp:effectExtent l="0" t="0" r="0" b="0"/>
          <wp:docPr id="3" name="Immagine 3" descr="C:\Users\Barbara\Downloads\AISM + 50_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arbara\Downloads\AISM + 50_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300" cy="1007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7AFF" w:rsidRPr="00E17AFF">
      <w:rPr>
        <w:noProof/>
        <w:lang w:eastAsia="it-IT"/>
      </w:rPr>
      <w:t xml:space="preserve"> </w:t>
    </w:r>
    <w:r w:rsidR="00E17AFF">
      <w:rPr>
        <w:noProof/>
        <w:lang w:eastAsia="it-IT"/>
      </w:rPr>
      <w:tab/>
      <w:t xml:space="preserve">                                                                                                  </w:t>
    </w:r>
    <w:r w:rsidR="00E17AFF">
      <w:rPr>
        <w:noProof/>
        <w:lang w:eastAsia="it-IT"/>
      </w:rPr>
      <w:drawing>
        <wp:inline distT="0" distB="0" distL="0" distR="0" wp14:anchorId="4B00CAE0" wp14:editId="7873CFE9">
          <wp:extent cx="746760" cy="1244600"/>
          <wp:effectExtent l="0" t="0" r="0" b="0"/>
          <wp:docPr id="5" name="Immagine 5" descr="Risultati immagini per logo 30 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isultati immagini per logo 30 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26" cy="124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7AFF">
      <w:rPr>
        <w:noProof/>
        <w:lang w:eastAsia="it-IT"/>
      </w:rPr>
      <w:tab/>
    </w:r>
    <w:r w:rsidR="00E17AFF">
      <w:rPr>
        <w:noProof/>
        <w:lang w:eastAsia="it-IT"/>
      </w:rPr>
      <w:tab/>
    </w:r>
    <w:r w:rsidR="00E17AFF">
      <w:rPr>
        <w:noProof/>
        <w:lang w:eastAsia="it-IT"/>
      </w:rPr>
      <w:tab/>
    </w:r>
    <w:r w:rsidR="00E17AFF">
      <w:rPr>
        <w:noProof/>
        <w:lang w:eastAsia="it-IT"/>
      </w:rPr>
      <w:tab/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06F" w:rsidRDefault="0077506F" w:rsidP="00C91C77">
      <w:pPr>
        <w:spacing w:after="0" w:line="240" w:lineRule="auto"/>
      </w:pPr>
      <w:r>
        <w:separator/>
      </w:r>
    </w:p>
  </w:footnote>
  <w:footnote w:type="continuationSeparator" w:id="0">
    <w:p w:rsidR="0077506F" w:rsidRDefault="0077506F" w:rsidP="00C91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F7"/>
    <w:rsid w:val="0009662C"/>
    <w:rsid w:val="000A1D7A"/>
    <w:rsid w:val="000B7D02"/>
    <w:rsid w:val="000D3D3F"/>
    <w:rsid w:val="00106CFC"/>
    <w:rsid w:val="00336908"/>
    <w:rsid w:val="0035310D"/>
    <w:rsid w:val="003D2243"/>
    <w:rsid w:val="004345F7"/>
    <w:rsid w:val="004548E0"/>
    <w:rsid w:val="00464CD5"/>
    <w:rsid w:val="00553F1F"/>
    <w:rsid w:val="005C5F0F"/>
    <w:rsid w:val="005F1B35"/>
    <w:rsid w:val="00653874"/>
    <w:rsid w:val="00664278"/>
    <w:rsid w:val="0077506F"/>
    <w:rsid w:val="00876F22"/>
    <w:rsid w:val="0091103F"/>
    <w:rsid w:val="009336F3"/>
    <w:rsid w:val="009846F1"/>
    <w:rsid w:val="00A06A1D"/>
    <w:rsid w:val="00A44F24"/>
    <w:rsid w:val="00A8514E"/>
    <w:rsid w:val="00AD040C"/>
    <w:rsid w:val="00B44315"/>
    <w:rsid w:val="00B55BE9"/>
    <w:rsid w:val="00B55EF2"/>
    <w:rsid w:val="00B60DFB"/>
    <w:rsid w:val="00BF7813"/>
    <w:rsid w:val="00C35870"/>
    <w:rsid w:val="00C46390"/>
    <w:rsid w:val="00C6753E"/>
    <w:rsid w:val="00C74BBB"/>
    <w:rsid w:val="00C76F91"/>
    <w:rsid w:val="00C8148B"/>
    <w:rsid w:val="00C85970"/>
    <w:rsid w:val="00C91C77"/>
    <w:rsid w:val="00CD7C57"/>
    <w:rsid w:val="00D038CB"/>
    <w:rsid w:val="00D17F80"/>
    <w:rsid w:val="00D53493"/>
    <w:rsid w:val="00DB2FB7"/>
    <w:rsid w:val="00DE136D"/>
    <w:rsid w:val="00E17AFF"/>
    <w:rsid w:val="00F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9FDC8E-5F26-49EE-BE63-74CDB42A5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9">
    <w:name w:val="heading 9"/>
    <w:basedOn w:val="Normale"/>
    <w:next w:val="Normale"/>
    <w:link w:val="Titolo9Carattere"/>
    <w:qFormat/>
    <w:rsid w:val="00B60DFB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8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D7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DE136D"/>
    <w:rPr>
      <w:color w:val="0563C1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63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46390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B60DFB"/>
    <w:rPr>
      <w:rFonts w:ascii="Arial" w:eastAsia="Times New Roman" w:hAnsi="Arial" w:cs="Times New Roman"/>
      <w:b/>
      <w:bCs/>
      <w:sz w:val="28"/>
      <w:szCs w:val="24"/>
      <w:lang w:val="x-none" w:eastAsia="x-none"/>
    </w:rPr>
  </w:style>
  <w:style w:type="paragraph" w:styleId="Intestazione">
    <w:name w:val="header"/>
    <w:basedOn w:val="Normale"/>
    <w:link w:val="IntestazioneCarattere"/>
    <w:uiPriority w:val="99"/>
    <w:unhideWhenUsed/>
    <w:rsid w:val="00C91C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C77"/>
  </w:style>
  <w:style w:type="paragraph" w:styleId="Pidipagina">
    <w:name w:val="footer"/>
    <w:basedOn w:val="Normale"/>
    <w:link w:val="PidipaginaCarattere"/>
    <w:uiPriority w:val="99"/>
    <w:unhideWhenUsed/>
    <w:rsid w:val="00C91C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aore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icketone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Monia Napolitano</dc:creator>
  <cp:lastModifiedBy>barbara erba</cp:lastModifiedBy>
  <cp:revision>2</cp:revision>
  <cp:lastPrinted>2018-04-30T13:10:00Z</cp:lastPrinted>
  <dcterms:created xsi:type="dcterms:W3CDTF">2018-05-07T17:23:00Z</dcterms:created>
  <dcterms:modified xsi:type="dcterms:W3CDTF">2018-05-07T17:23:00Z</dcterms:modified>
</cp:coreProperties>
</file>